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7AAA" w:rsidRPr="007F1D74" w14:paraId="25273645" w14:textId="77777777" w:rsidTr="00F27AAA">
        <w:tc>
          <w:tcPr>
            <w:tcW w:w="9060" w:type="dxa"/>
            <w:shd w:val="clear" w:color="auto" w:fill="D9E2F3" w:themeFill="accent1" w:themeFillTint="33"/>
            <w:vAlign w:val="center"/>
          </w:tcPr>
          <w:p w14:paraId="0FB85057" w14:textId="77777777" w:rsidR="00F27AAA" w:rsidRPr="007F1D74" w:rsidRDefault="00F27AAA" w:rsidP="00F27AAA">
            <w:pPr>
              <w:ind w:left="-1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EECDD5" w14:textId="259BC0D1" w:rsidR="00F27AAA" w:rsidRPr="007F1D74" w:rsidRDefault="009A0C28" w:rsidP="009A0C28">
            <w:pPr>
              <w:ind w:left="-1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</w:t>
            </w:r>
            <w:r w:rsidR="00F27AAA" w:rsidRPr="007F1D74">
              <w:rPr>
                <w:rFonts w:asciiTheme="minorHAnsi" w:hAnsiTheme="minorHAnsi" w:cstheme="minorHAnsi"/>
                <w:b/>
                <w:sz w:val="28"/>
                <w:szCs w:val="28"/>
              </w:rPr>
              <w:t>rojectplan MIT  R&amp;D-samenwerkingsprojecten</w:t>
            </w:r>
          </w:p>
          <w:p w14:paraId="605B2F01" w14:textId="77777777" w:rsidR="00F27AAA" w:rsidRPr="007F1D74" w:rsidRDefault="00F27AAA" w:rsidP="00F27AAA">
            <w:pPr>
              <w:pStyle w:val="Geenafstand"/>
              <w:ind w:left="-1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27AAA" w:rsidRPr="007F1D74" w14:paraId="537AC316" w14:textId="77777777" w:rsidTr="00F27AAA">
        <w:tc>
          <w:tcPr>
            <w:tcW w:w="9060" w:type="dxa"/>
          </w:tcPr>
          <w:p w14:paraId="6C59C709" w14:textId="77777777" w:rsidR="00F27AAA" w:rsidRPr="007F1D74" w:rsidRDefault="00F27AAA" w:rsidP="00F27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59988" w14:textId="77777777" w:rsidR="00F27AAA" w:rsidRPr="007F1D74" w:rsidRDefault="00F27AAA" w:rsidP="00F27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>Geachte lezer,</w:t>
            </w:r>
          </w:p>
          <w:p w14:paraId="624FDA95" w14:textId="77777777" w:rsidR="00F27AAA" w:rsidRPr="007F1D74" w:rsidRDefault="00F27AAA" w:rsidP="00F27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180B7" w14:textId="77777777" w:rsidR="00F27AAA" w:rsidRPr="007F1D74" w:rsidRDefault="00F27AAA" w:rsidP="00F27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 xml:space="preserve">Het projectplan is als verplichte bijlage onderdeel van uw subsidieaanvraag en moet een duidelijk beeld geven van uw voorgenomen project. Om uw aanvraag goed te kunnen beoordelen vragen wij u alle onderdelen van dit modelprojectplan zo concreet en volledig mogelijk, in de aangegeven volgorde uit te werken. Per onderdeel is aangegeven welke aspecten u moet beschrijven. </w:t>
            </w:r>
          </w:p>
          <w:p w14:paraId="7F33A63F" w14:textId="77777777" w:rsidR="00F27AAA" w:rsidRPr="007F1D74" w:rsidRDefault="00F27AAA" w:rsidP="00F27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 xml:space="preserve">Uw aanvraag wordt beoordeeld aan de hand van 4 criteria. Het project wordt in ieder geval beoordeeld op de volgende beoordelingscriteria: </w:t>
            </w:r>
          </w:p>
          <w:p w14:paraId="7B7DC0CF" w14:textId="77777777" w:rsidR="00F27AAA" w:rsidRPr="007F1D74" w:rsidRDefault="00F27AAA" w:rsidP="00F27AAA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>Technologische vernieuwing of wezenlijke nieuwe toepassingen;</w:t>
            </w:r>
          </w:p>
          <w:p w14:paraId="225AC434" w14:textId="77777777" w:rsidR="00F27AAA" w:rsidRPr="007F1D74" w:rsidRDefault="00F27AAA" w:rsidP="00F27AAA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>Economische waarde;</w:t>
            </w:r>
          </w:p>
          <w:p w14:paraId="0F25D43D" w14:textId="77777777" w:rsidR="00F27AAA" w:rsidRPr="007F1D74" w:rsidRDefault="00F27AAA" w:rsidP="00F27AAA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>Kwaliteit van de MIT-R&amp;D samenwerking;</w:t>
            </w:r>
          </w:p>
          <w:p w14:paraId="394BD75E" w14:textId="20C22A5E" w:rsidR="00F27AAA" w:rsidRDefault="00F27AAA" w:rsidP="00F27AAA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>Maatschappelijk</w:t>
            </w:r>
            <w:r w:rsidR="002161B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F1D74">
              <w:rPr>
                <w:rFonts w:asciiTheme="minorHAnsi" w:hAnsiTheme="minorHAnsi" w:cstheme="minorHAnsi"/>
                <w:sz w:val="22"/>
                <w:szCs w:val="22"/>
              </w:rPr>
              <w:t xml:space="preserve"> impact.</w:t>
            </w:r>
          </w:p>
          <w:p w14:paraId="55A41609" w14:textId="77777777" w:rsidR="009C4B4C" w:rsidRDefault="009C4B4C" w:rsidP="009C4B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22D18" w14:textId="1009002D" w:rsidR="009C4B4C" w:rsidRPr="009C4B4C" w:rsidRDefault="009C4B4C" w:rsidP="009C4B4C">
            <w:pPr>
              <w:jc w:val="both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9C4B4C">
              <w:rPr>
                <w:rFonts w:asciiTheme="minorHAnsi" w:hAnsiTheme="minorHAnsi" w:cstheme="minorHAnsi"/>
                <w:i/>
                <w:iCs/>
                <w:szCs w:val="22"/>
              </w:rPr>
              <w:t>De gehele aanvraag wordt onder voorwaarde van vertrouwelijke behandeling beschikbaar gesteld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9C4B4C">
              <w:rPr>
                <w:rFonts w:asciiTheme="minorHAnsi" w:hAnsiTheme="minorHAnsi" w:cstheme="minorHAnsi"/>
                <w:i/>
                <w:iCs/>
                <w:szCs w:val="22"/>
              </w:rPr>
              <w:t>aan Horizon Flevoland. Zij voeren een deel van de beoordeling van deze regeling uit voor de provincie.</w:t>
            </w:r>
          </w:p>
          <w:p w14:paraId="2D91F542" w14:textId="77777777" w:rsidR="00F27AAA" w:rsidRPr="007F1D74" w:rsidRDefault="00F27AAA" w:rsidP="00F27AAA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042D65" w14:textId="05005124" w:rsidR="0041733C" w:rsidRPr="007F1D74" w:rsidRDefault="0041733C" w:rsidP="33B15253">
      <w:pPr>
        <w:pStyle w:val="Geenafstand"/>
        <w:jc w:val="both"/>
        <w:rPr>
          <w:rFonts w:asciiTheme="minorHAnsi" w:hAnsiTheme="minorHAnsi" w:cstheme="minorBidi"/>
        </w:rPr>
      </w:pPr>
    </w:p>
    <w:p w14:paraId="7EFD044A" w14:textId="05FA0082" w:rsidR="00D66168" w:rsidRPr="007F1D74" w:rsidRDefault="00D66168" w:rsidP="00F27AAA">
      <w:pPr>
        <w:pStyle w:val="Geenafstand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</w:rPr>
      </w:pPr>
      <w:r w:rsidRPr="007F1D74">
        <w:rPr>
          <w:rFonts w:asciiTheme="minorHAnsi" w:hAnsiTheme="minorHAnsi" w:cstheme="minorHAnsi"/>
          <w:b/>
          <w:szCs w:val="22"/>
        </w:rPr>
        <w:t xml:space="preserve">Geef per </w:t>
      </w:r>
      <w:r w:rsidR="004312CC" w:rsidRPr="007F1D74">
        <w:rPr>
          <w:rFonts w:asciiTheme="minorHAnsi" w:hAnsiTheme="minorHAnsi" w:cstheme="minorHAnsi"/>
          <w:b/>
          <w:szCs w:val="22"/>
        </w:rPr>
        <w:t>samenwerkingspartner</w:t>
      </w:r>
      <w:r w:rsidRPr="007F1D74">
        <w:rPr>
          <w:rFonts w:asciiTheme="minorHAnsi" w:hAnsiTheme="minorHAnsi" w:cstheme="minorHAnsi"/>
          <w:b/>
          <w:szCs w:val="22"/>
        </w:rPr>
        <w:t xml:space="preserve"> de volgende informatie: </w:t>
      </w:r>
    </w:p>
    <w:p w14:paraId="75EFEFA9" w14:textId="249181D4" w:rsidR="003C17C8" w:rsidRPr="007F1D74" w:rsidRDefault="003C17C8" w:rsidP="00F27AAA">
      <w:pPr>
        <w:pStyle w:val="Geenafstand"/>
        <w:numPr>
          <w:ilvl w:val="0"/>
          <w:numId w:val="18"/>
        </w:numPr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Samenwerkingspartners</w:t>
      </w:r>
      <w:r w:rsidR="00DA1563" w:rsidRPr="007F1D74">
        <w:rPr>
          <w:rStyle w:val="Voetnootmarkering"/>
          <w:rFonts w:asciiTheme="minorHAnsi" w:hAnsiTheme="minorHAnsi" w:cstheme="minorHAnsi"/>
          <w:bCs/>
          <w:szCs w:val="22"/>
        </w:rPr>
        <w:footnoteReference w:id="2"/>
      </w:r>
      <w:r w:rsidRPr="007F1D74">
        <w:rPr>
          <w:rFonts w:asciiTheme="minorHAnsi" w:hAnsiTheme="minorHAnsi" w:cstheme="minorHAnsi"/>
          <w:bCs/>
          <w:szCs w:val="22"/>
        </w:rPr>
        <w:t>: wie doen er mee? Geef aan waar elke onderneming is gevestigd en wat de reguliere activiteiten zijn.</w:t>
      </w:r>
    </w:p>
    <w:p w14:paraId="33E767F9" w14:textId="03B6A839" w:rsidR="003C17C8" w:rsidRPr="007F1D74" w:rsidRDefault="003C17C8" w:rsidP="00F27AAA">
      <w:pPr>
        <w:pStyle w:val="Geenafstand"/>
        <w:numPr>
          <w:ilvl w:val="0"/>
          <w:numId w:val="18"/>
        </w:numPr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Op welke locatie wordt het project uitgevoerd?</w:t>
      </w:r>
    </w:p>
    <w:p w14:paraId="4F8C7A65" w14:textId="77777777" w:rsidR="003C17C8" w:rsidRPr="007F1D74" w:rsidRDefault="003C17C8" w:rsidP="00F27AAA">
      <w:pPr>
        <w:pStyle w:val="Geenafstand"/>
        <w:numPr>
          <w:ilvl w:val="0"/>
          <w:numId w:val="18"/>
        </w:numPr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Waarom is een subsidie noodzakelijk voor de uitvoering van dit R&amp;D-samenwerkings-project?</w:t>
      </w:r>
    </w:p>
    <w:p w14:paraId="283C1CC7" w14:textId="2528D164" w:rsidR="00D66168" w:rsidRPr="007F1D74" w:rsidRDefault="00D66168" w:rsidP="00F27AAA">
      <w:pPr>
        <w:pStyle w:val="Geenafstand"/>
        <w:jc w:val="both"/>
        <w:rPr>
          <w:rFonts w:asciiTheme="minorHAnsi" w:hAnsiTheme="minorHAnsi" w:cstheme="minorHAnsi"/>
          <w:b/>
          <w:szCs w:val="22"/>
        </w:rPr>
      </w:pPr>
    </w:p>
    <w:p w14:paraId="6900EDDA" w14:textId="4F53ACF7" w:rsidR="00182C5E" w:rsidRPr="007F1D74" w:rsidRDefault="002A2B19" w:rsidP="33B15253">
      <w:pPr>
        <w:pStyle w:val="Geenafstand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</w:rPr>
      </w:pPr>
      <w:r w:rsidRPr="33B15253">
        <w:rPr>
          <w:rFonts w:asciiTheme="minorHAnsi" w:hAnsiTheme="minorHAnsi" w:cstheme="minorBidi"/>
          <w:b/>
          <w:bCs/>
        </w:rPr>
        <w:t>Het project</w:t>
      </w:r>
    </w:p>
    <w:p w14:paraId="4346FA1B" w14:textId="64716966" w:rsidR="00EE08F7" w:rsidRPr="007F1D74" w:rsidRDefault="00EE08F7" w:rsidP="00F27AAA">
      <w:pPr>
        <w:pStyle w:val="Geenafstand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Cs w:val="22"/>
        </w:rPr>
      </w:pPr>
      <w:r w:rsidRPr="007F1D74">
        <w:rPr>
          <w:rFonts w:asciiTheme="minorHAnsi" w:hAnsiTheme="minorHAnsi" w:cstheme="minorHAnsi"/>
          <w:szCs w:val="22"/>
        </w:rPr>
        <w:t>Wat is de aanleiding van het project? Waarom gaan jullie dit onderzoeken en ontwikkelen?</w:t>
      </w:r>
    </w:p>
    <w:p w14:paraId="33B2DCB8" w14:textId="61A4D484" w:rsidR="00CA2222" w:rsidRPr="007F1D74" w:rsidRDefault="00CE7C3A" w:rsidP="00F27AAA">
      <w:pPr>
        <w:pStyle w:val="Geenafstand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Cs w:val="22"/>
        </w:rPr>
      </w:pPr>
      <w:r w:rsidRPr="007F1D74">
        <w:rPr>
          <w:rFonts w:asciiTheme="minorHAnsi" w:hAnsiTheme="minorHAnsi" w:cstheme="minorHAnsi"/>
          <w:szCs w:val="22"/>
        </w:rPr>
        <w:t>Wat is het gewenste resultaat (of output) van het project? Wat willen jullie aan het einde van het project opleveren?</w:t>
      </w:r>
    </w:p>
    <w:p w14:paraId="7F0F96FC" w14:textId="6564FEB2" w:rsidR="00CE7C3A" w:rsidRPr="007F1D74" w:rsidRDefault="00646C86" w:rsidP="00F27AAA">
      <w:pPr>
        <w:pStyle w:val="Geenafstand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Cs w:val="22"/>
        </w:rPr>
      </w:pPr>
      <w:r w:rsidRPr="007F1D74">
        <w:rPr>
          <w:rFonts w:asciiTheme="minorHAnsi" w:hAnsiTheme="minorHAnsi" w:cstheme="minorHAnsi"/>
          <w:szCs w:val="22"/>
        </w:rPr>
        <w:t>Welk werkingsprincipe willen jullie aantonen in het project?</w:t>
      </w:r>
    </w:p>
    <w:p w14:paraId="714B22B6" w14:textId="77777777" w:rsidR="00210401" w:rsidRPr="007F1D74" w:rsidRDefault="00210401" w:rsidP="33B15253">
      <w:pPr>
        <w:pStyle w:val="Geenafstand"/>
        <w:jc w:val="both"/>
        <w:rPr>
          <w:rFonts w:asciiTheme="minorHAnsi" w:hAnsiTheme="minorHAnsi" w:cstheme="minorBidi"/>
        </w:rPr>
      </w:pPr>
    </w:p>
    <w:p w14:paraId="2DF00AFE" w14:textId="539457DF" w:rsidR="6BD5E673" w:rsidRDefault="6BD5E673" w:rsidP="33B15253">
      <w:pPr>
        <w:pStyle w:val="Geenafstand"/>
        <w:jc w:val="both"/>
        <w:rPr>
          <w:rFonts w:asciiTheme="minorHAnsi" w:hAnsiTheme="minorHAnsi" w:cstheme="minorBidi"/>
          <w:b/>
          <w:bCs/>
        </w:rPr>
      </w:pPr>
      <w:r w:rsidRPr="33B15253">
        <w:rPr>
          <w:rFonts w:asciiTheme="minorHAnsi" w:hAnsiTheme="minorHAnsi" w:cstheme="minorBidi"/>
          <w:b/>
          <w:bCs/>
        </w:rPr>
        <w:t>Geef hieronder de openbare projecttitel aan van uw project: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3B15253" w14:paraId="21B96ACD" w14:textId="77777777" w:rsidTr="33B15253">
        <w:trPr>
          <w:trHeight w:val="300"/>
        </w:trPr>
        <w:tc>
          <w:tcPr>
            <w:tcW w:w="9060" w:type="dxa"/>
          </w:tcPr>
          <w:p w14:paraId="5D58F511" w14:textId="77777777" w:rsidR="33B15253" w:rsidRDefault="33B15253" w:rsidP="33B15253">
            <w:pPr>
              <w:pStyle w:val="Geenafstand"/>
              <w:rPr>
                <w:rFonts w:asciiTheme="minorHAnsi" w:hAnsiTheme="minorHAnsi" w:cstheme="minorBidi"/>
              </w:rPr>
            </w:pPr>
          </w:p>
          <w:p w14:paraId="29322D57" w14:textId="38C28C61" w:rsidR="00D267A5" w:rsidRDefault="00D267A5" w:rsidP="33B15253">
            <w:pPr>
              <w:pStyle w:val="Geenafstand"/>
              <w:rPr>
                <w:rFonts w:asciiTheme="minorHAnsi" w:hAnsiTheme="minorHAnsi" w:cstheme="minorBidi"/>
              </w:rPr>
            </w:pPr>
          </w:p>
        </w:tc>
      </w:tr>
    </w:tbl>
    <w:p w14:paraId="5C06CB86" w14:textId="77777777" w:rsidR="009860BD" w:rsidRDefault="009860BD" w:rsidP="33B15253">
      <w:pPr>
        <w:pStyle w:val="Geenafstand"/>
        <w:jc w:val="both"/>
        <w:rPr>
          <w:rFonts w:asciiTheme="minorHAnsi" w:hAnsiTheme="minorHAnsi" w:cstheme="minorBidi"/>
        </w:rPr>
      </w:pPr>
    </w:p>
    <w:p w14:paraId="32D54799" w14:textId="480AA91E" w:rsidR="6BD5E673" w:rsidRDefault="6BD5E673" w:rsidP="33B15253">
      <w:pPr>
        <w:pStyle w:val="Geenafstand"/>
        <w:jc w:val="both"/>
        <w:rPr>
          <w:rFonts w:hint="eastAsia"/>
        </w:rPr>
      </w:pPr>
      <w:r w:rsidRPr="33B15253">
        <w:rPr>
          <w:rFonts w:asciiTheme="minorHAnsi" w:hAnsiTheme="minorHAnsi" w:cstheme="minorBidi"/>
        </w:rPr>
        <w:t>Ik geef toestemming voor het gebruiken van de openbare samenvatting van het project.</w:t>
      </w:r>
    </w:p>
    <w:p w14:paraId="106750F0" w14:textId="37A33C6D" w:rsidR="6BD5E673" w:rsidRDefault="6BD5E673" w:rsidP="33B15253">
      <w:pPr>
        <w:pStyle w:val="Geenafstand"/>
        <w:jc w:val="both"/>
        <w:rPr>
          <w:rFonts w:asciiTheme="minorHAnsi" w:hAnsiTheme="minorHAnsi" w:cstheme="minorBidi"/>
          <w:i/>
          <w:iCs/>
          <w:sz w:val="20"/>
        </w:rPr>
      </w:pPr>
      <w:r w:rsidRPr="33B15253">
        <w:rPr>
          <w:rFonts w:asciiTheme="minorHAnsi" w:hAnsiTheme="minorHAnsi" w:cstheme="minorBidi"/>
          <w:i/>
          <w:iCs/>
          <w:sz w:val="20"/>
        </w:rPr>
        <w:t>NB: de tekst die u opneemt bij de volgende vraag (openbare samenvatting project) wordt bij toestemming gebruikt voor de website Volg innovatie van RVO en het ministerie van EZK (</w:t>
      </w:r>
      <w:hyperlink r:id="rId11">
        <w:r w:rsidRPr="33B15253">
          <w:rPr>
            <w:rStyle w:val="Hyperlink"/>
            <w:rFonts w:asciiTheme="minorHAnsi" w:hAnsiTheme="minorHAnsi" w:cstheme="minorBidi"/>
            <w:i/>
            <w:iCs/>
            <w:sz w:val="20"/>
          </w:rPr>
          <w:t>https://www.rvo.nl/onderwerpen/volg-innovatie</w:t>
        </w:r>
      </w:hyperlink>
      <w:r w:rsidRPr="33B15253">
        <w:rPr>
          <w:rFonts w:asciiTheme="minorHAnsi" w:hAnsiTheme="minorHAnsi" w:cstheme="minorBidi"/>
          <w:i/>
          <w:iCs/>
          <w:sz w:val="20"/>
        </w:rPr>
        <w:t>). Ook wordt deze verstrekt aan de Topsectoren/</w:t>
      </w:r>
      <w:proofErr w:type="spellStart"/>
      <w:r w:rsidRPr="33B15253">
        <w:rPr>
          <w:rFonts w:asciiTheme="minorHAnsi" w:hAnsiTheme="minorHAnsi" w:cstheme="minorBidi"/>
          <w:i/>
          <w:iCs/>
          <w:sz w:val="20"/>
        </w:rPr>
        <w:t>TKI’s</w:t>
      </w:r>
      <w:proofErr w:type="spellEnd"/>
      <w:r w:rsidRPr="33B15253">
        <w:rPr>
          <w:rFonts w:asciiTheme="minorHAnsi" w:hAnsiTheme="minorHAnsi" w:cstheme="minorBidi"/>
          <w:i/>
          <w:iCs/>
          <w:sz w:val="20"/>
        </w:rPr>
        <w:t>.</w:t>
      </w:r>
    </w:p>
    <w:p w14:paraId="393DD0A1" w14:textId="0B0C3056" w:rsidR="6BD5E673" w:rsidRDefault="6BD5E673" w:rsidP="33B15253">
      <w:pPr>
        <w:pStyle w:val="Geenafstand"/>
        <w:jc w:val="both"/>
        <w:rPr>
          <w:rFonts w:hint="eastAsia"/>
        </w:rPr>
      </w:pPr>
      <w:r w:rsidRPr="33B15253">
        <w:rPr>
          <w:rFonts w:asciiTheme="minorHAnsi" w:hAnsiTheme="minorHAnsi" w:cstheme="minorBidi"/>
        </w:rPr>
        <w:t>☐ Ja</w:t>
      </w:r>
    </w:p>
    <w:p w14:paraId="3ABB7C3F" w14:textId="205E0781" w:rsidR="6BD5E673" w:rsidRDefault="6BD5E673" w:rsidP="33B15253">
      <w:pPr>
        <w:pStyle w:val="Geenafstand"/>
        <w:jc w:val="both"/>
        <w:rPr>
          <w:rFonts w:hint="eastAsia"/>
        </w:rPr>
      </w:pPr>
      <w:r w:rsidRPr="33B15253">
        <w:rPr>
          <w:rFonts w:asciiTheme="minorHAnsi" w:hAnsiTheme="minorHAnsi" w:cstheme="minorBidi"/>
        </w:rPr>
        <w:t xml:space="preserve">☐ Nee. Eventuele toelichting </w:t>
      </w:r>
    </w:p>
    <w:p w14:paraId="162D9FA5" w14:textId="2078F64C" w:rsidR="6BD5E673" w:rsidRDefault="6BD5E673" w:rsidP="33B15253">
      <w:pPr>
        <w:pStyle w:val="Geenafstand"/>
        <w:jc w:val="both"/>
        <w:rPr>
          <w:rFonts w:hint="eastAsia"/>
        </w:rPr>
      </w:pPr>
      <w:r w:rsidRPr="33B15253">
        <w:rPr>
          <w:rFonts w:asciiTheme="minorHAnsi" w:hAnsiTheme="minorHAnsi" w:cstheme="minorBidi"/>
        </w:rPr>
        <w:t xml:space="preserve"> </w:t>
      </w:r>
    </w:p>
    <w:p w14:paraId="234FDED5" w14:textId="787D7EBA" w:rsidR="6BD5E673" w:rsidRDefault="6BD5E673" w:rsidP="33B15253">
      <w:pPr>
        <w:pStyle w:val="Geenafstand"/>
        <w:jc w:val="both"/>
        <w:rPr>
          <w:rFonts w:asciiTheme="minorHAnsi" w:hAnsiTheme="minorHAnsi" w:cstheme="minorBidi"/>
          <w:b/>
          <w:bCs/>
        </w:rPr>
      </w:pPr>
      <w:r w:rsidRPr="33B15253">
        <w:rPr>
          <w:rFonts w:asciiTheme="minorHAnsi" w:hAnsiTheme="minorHAnsi" w:cstheme="minorBidi"/>
          <w:b/>
          <w:bCs/>
        </w:rPr>
        <w:t>Openbare samenvatting project</w:t>
      </w:r>
    </w:p>
    <w:p w14:paraId="6C67AFA0" w14:textId="43F179E6" w:rsidR="6BD5E673" w:rsidRDefault="6BD5E673" w:rsidP="33B15253">
      <w:pPr>
        <w:pStyle w:val="Geenafstand"/>
        <w:jc w:val="both"/>
        <w:rPr>
          <w:rFonts w:asciiTheme="minorHAnsi" w:hAnsiTheme="minorHAnsi" w:cstheme="minorBidi"/>
        </w:rPr>
      </w:pPr>
      <w:r w:rsidRPr="33B15253">
        <w:rPr>
          <w:rFonts w:asciiTheme="minorHAnsi" w:hAnsiTheme="minorHAnsi" w:cstheme="minorBidi"/>
        </w:rPr>
        <w:t xml:space="preserve">Geef in maximaal 15 zinnen de kern van het project weer. Geef aan op welke </w:t>
      </w:r>
      <w:r w:rsidR="177FB30E" w:rsidRPr="33B15253">
        <w:rPr>
          <w:rFonts w:asciiTheme="minorHAnsi" w:hAnsiTheme="minorHAnsi" w:cstheme="minorBidi"/>
        </w:rPr>
        <w:t>onderzoek</w:t>
      </w:r>
      <w:r w:rsidRPr="33B15253">
        <w:rPr>
          <w:rFonts w:asciiTheme="minorHAnsi" w:hAnsiTheme="minorHAnsi" w:cstheme="minorBidi"/>
        </w:rPr>
        <w:t>svragen/knelpunten u een concreet antwoord zoekt.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60BD" w14:paraId="53A1039E" w14:textId="77777777" w:rsidTr="009860BD">
        <w:tc>
          <w:tcPr>
            <w:tcW w:w="9060" w:type="dxa"/>
          </w:tcPr>
          <w:p w14:paraId="40F81CFF" w14:textId="77777777" w:rsidR="009860BD" w:rsidRDefault="009860BD" w:rsidP="33B15253">
            <w:pPr>
              <w:pStyle w:val="Geenafstand"/>
              <w:jc w:val="both"/>
              <w:rPr>
                <w:rFonts w:hint="eastAsia"/>
              </w:rPr>
            </w:pPr>
          </w:p>
          <w:p w14:paraId="2637F277" w14:textId="77777777" w:rsidR="009860BD" w:rsidRDefault="009860BD" w:rsidP="33B15253">
            <w:pPr>
              <w:pStyle w:val="Geenafstand"/>
              <w:jc w:val="both"/>
              <w:rPr>
                <w:rFonts w:hint="eastAsia"/>
              </w:rPr>
            </w:pPr>
          </w:p>
          <w:p w14:paraId="5F700899" w14:textId="77777777" w:rsidR="009860BD" w:rsidRDefault="009860BD" w:rsidP="33B15253">
            <w:pPr>
              <w:pStyle w:val="Geenafstand"/>
              <w:jc w:val="both"/>
              <w:rPr>
                <w:rFonts w:hint="eastAsia"/>
              </w:rPr>
            </w:pPr>
          </w:p>
          <w:p w14:paraId="67F400D2" w14:textId="77777777" w:rsidR="009860BD" w:rsidRDefault="009860BD" w:rsidP="33B15253">
            <w:pPr>
              <w:pStyle w:val="Geenafstand"/>
              <w:jc w:val="both"/>
              <w:rPr>
                <w:rFonts w:hint="eastAsia"/>
              </w:rPr>
            </w:pPr>
          </w:p>
          <w:p w14:paraId="14D32B27" w14:textId="77777777" w:rsidR="009860BD" w:rsidRDefault="009860BD" w:rsidP="33B15253">
            <w:pPr>
              <w:pStyle w:val="Geenafstand"/>
              <w:jc w:val="both"/>
              <w:rPr>
                <w:rFonts w:hint="eastAsia"/>
              </w:rPr>
            </w:pPr>
          </w:p>
          <w:p w14:paraId="09E70CE6" w14:textId="77777777" w:rsidR="009860BD" w:rsidRDefault="009860BD" w:rsidP="33B15253">
            <w:pPr>
              <w:pStyle w:val="Geenafstand"/>
              <w:jc w:val="both"/>
              <w:rPr>
                <w:rFonts w:hint="eastAsia"/>
              </w:rPr>
            </w:pPr>
          </w:p>
          <w:p w14:paraId="6D904B2E" w14:textId="77777777" w:rsidR="009860BD" w:rsidRDefault="009860BD" w:rsidP="33B15253">
            <w:pPr>
              <w:pStyle w:val="Geenafstand"/>
              <w:jc w:val="both"/>
              <w:rPr>
                <w:rFonts w:hint="eastAsia"/>
              </w:rPr>
            </w:pPr>
          </w:p>
        </w:tc>
      </w:tr>
    </w:tbl>
    <w:p w14:paraId="7E2C1779" w14:textId="77777777" w:rsidR="00D267A5" w:rsidRDefault="00D267A5" w:rsidP="33B15253">
      <w:pPr>
        <w:pStyle w:val="Geenafstand"/>
        <w:jc w:val="both"/>
        <w:rPr>
          <w:rFonts w:hint="eastAsia"/>
        </w:rPr>
      </w:pPr>
    </w:p>
    <w:p w14:paraId="5AD8FBA6" w14:textId="58D8BDA0" w:rsidR="33B15253" w:rsidRDefault="33B15253" w:rsidP="33B15253">
      <w:pPr>
        <w:pStyle w:val="Geenafstand"/>
        <w:jc w:val="both"/>
        <w:rPr>
          <w:rFonts w:asciiTheme="minorHAnsi" w:hAnsiTheme="minorHAnsi" w:cstheme="minorBidi"/>
        </w:rPr>
      </w:pPr>
    </w:p>
    <w:tbl>
      <w:tblPr>
        <w:tblStyle w:val="Tabelraster"/>
        <w:tblpPr w:leftFromText="141" w:rightFromText="141" w:vertAnchor="text" w:horzAnchor="margin" w:tblpY="110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0"/>
      </w:tblGrid>
      <w:tr w:rsidR="00E80C39" w:rsidRPr="007F1D74" w14:paraId="67E2EF87" w14:textId="77777777" w:rsidTr="00C403A3">
        <w:tc>
          <w:tcPr>
            <w:tcW w:w="9062" w:type="dxa"/>
            <w:shd w:val="clear" w:color="auto" w:fill="D9E2F3" w:themeFill="accent1" w:themeFillTint="33"/>
          </w:tcPr>
          <w:p w14:paraId="5D211A4A" w14:textId="273A8D36" w:rsidR="00F95BC2" w:rsidRPr="007F1D74" w:rsidRDefault="00F95BC2" w:rsidP="007F1D74">
            <w:pPr>
              <w:pStyle w:val="Kop2"/>
              <w:numPr>
                <w:ilvl w:val="0"/>
                <w:numId w:val="0"/>
              </w:numPr>
              <w:spacing w:line="240" w:lineRule="auto"/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F1D74">
              <w:rPr>
                <w:rFonts w:asciiTheme="minorHAnsi" w:hAnsiTheme="minorHAnsi" w:cstheme="minorHAnsi"/>
                <w:sz w:val="22"/>
                <w:szCs w:val="22"/>
              </w:rPr>
              <w:t>KIA’s</w:t>
            </w:r>
            <w:proofErr w:type="spellEnd"/>
            <w:r w:rsidRPr="007F1D74">
              <w:rPr>
                <w:rFonts w:asciiTheme="minorHAnsi" w:hAnsiTheme="minorHAnsi" w:cstheme="minorHAnsi"/>
                <w:sz w:val="22"/>
                <w:szCs w:val="22"/>
              </w:rPr>
              <w:t xml:space="preserve"> (kennis- en innovatieagenda)</w:t>
            </w:r>
          </w:p>
          <w:p w14:paraId="713AEB4C" w14:textId="77777777" w:rsidR="00B15F0D" w:rsidRDefault="00B15F0D" w:rsidP="00B15F0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Meer informatie over de </w:t>
            </w:r>
            <w:proofErr w:type="spellStart"/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KIA’s</w:t>
            </w:r>
            <w:proofErr w:type="spellEnd"/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en de deelprogramma’s is te vinden in het Toetsingskader 2026. Hierin staan links naar websites waar dieper wordt ingegaan op de </w:t>
            </w:r>
            <w:proofErr w:type="spellStart"/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KIA’s</w:t>
            </w:r>
            <w:proofErr w:type="spellEnd"/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en de deelprogramma’s. Het project moet aansluiten op een van de deelprogramma’s van een KIA.</w:t>
            </w:r>
          </w:p>
          <w:p w14:paraId="4BF768B1" w14:textId="77777777" w:rsidR="00B15F0D" w:rsidRDefault="00B15F0D" w:rsidP="00B15F0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9D5BDE7" w14:textId="7C61B8B1" w:rsidR="009E5E02" w:rsidRPr="007F1D74" w:rsidRDefault="00B15F0D" w:rsidP="00B15F0D">
            <w:pP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Sluit uw aanvraag aan op KIA 6: Sleuteltechnologieën, KIA 7: Digitalisering of KIA 8: Maatschappelijk Verdienvermogen? Dan dienen deze altijd te worden gekoppeld aan een van de thematische </w:t>
            </w:r>
            <w:proofErr w:type="spellStart"/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KIA’s</w:t>
            </w:r>
            <w:proofErr w:type="spellEnd"/>
            <w:r w:rsidRPr="00B15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1 t/m 5. Onderbouw goed hoe deze KIA wordt ondersteund. </w:t>
            </w:r>
          </w:p>
        </w:tc>
      </w:tr>
    </w:tbl>
    <w:p w14:paraId="19CB9D6D" w14:textId="498429F1" w:rsidR="00F95BC2" w:rsidRPr="007F1D74" w:rsidRDefault="00F95BC2" w:rsidP="007F1D74">
      <w:pPr>
        <w:pStyle w:val="Kop2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D74">
        <w:rPr>
          <w:rFonts w:asciiTheme="minorHAnsi" w:hAnsiTheme="minorHAnsi" w:cstheme="minorHAnsi"/>
          <w:sz w:val="22"/>
          <w:szCs w:val="22"/>
        </w:rPr>
        <w:t xml:space="preserve">Aansluiting </w:t>
      </w:r>
      <w:proofErr w:type="spellStart"/>
      <w:r w:rsidRPr="007F1D74">
        <w:rPr>
          <w:rFonts w:asciiTheme="minorHAnsi" w:hAnsiTheme="minorHAnsi" w:cstheme="minorHAnsi"/>
          <w:sz w:val="22"/>
          <w:szCs w:val="22"/>
        </w:rPr>
        <w:t>KIA’s</w:t>
      </w:r>
      <w:proofErr w:type="spellEnd"/>
      <w:r w:rsidRPr="007F1D74">
        <w:rPr>
          <w:rFonts w:asciiTheme="minorHAnsi" w:hAnsiTheme="minorHAnsi" w:cstheme="minorHAnsi"/>
          <w:sz w:val="22"/>
          <w:szCs w:val="22"/>
        </w:rPr>
        <w:t xml:space="preserve"> (kennis- en innovatieagenda)</w:t>
      </w:r>
    </w:p>
    <w:p w14:paraId="07B7473C" w14:textId="77777777" w:rsidR="00A53583" w:rsidRPr="007F1D74" w:rsidRDefault="00A53583" w:rsidP="00F27AAA">
      <w:pPr>
        <w:pStyle w:val="Geenafstand"/>
        <w:numPr>
          <w:ilvl w:val="0"/>
          <w:numId w:val="26"/>
        </w:numPr>
        <w:rPr>
          <w:rFonts w:asciiTheme="minorHAnsi" w:hAnsiTheme="minorHAnsi" w:cstheme="minorHAnsi"/>
          <w:szCs w:val="22"/>
        </w:rPr>
      </w:pPr>
      <w:r w:rsidRPr="00A53583">
        <w:rPr>
          <w:rFonts w:asciiTheme="minorHAnsi" w:hAnsiTheme="minorHAnsi" w:cstheme="minorHAnsi"/>
          <w:szCs w:val="22"/>
        </w:rPr>
        <w:t>Aan welke KIA draagt het project hoofdzakelijk bij?</w:t>
      </w:r>
    </w:p>
    <w:p w14:paraId="24AF3D75" w14:textId="1EFF66EC" w:rsidR="00961934" w:rsidRPr="00A53583" w:rsidRDefault="008E10BD" w:rsidP="00F27AAA">
      <w:pPr>
        <w:pStyle w:val="Geenafstand"/>
        <w:ind w:left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</w:rPr>
          <w:id w:val="-711570687"/>
          <w:placeholder>
            <w:docPart w:val="97F42859C28341E18AC309C148B2E222"/>
          </w:placeholder>
          <w:showingPlcHdr/>
          <w:comboBox>
            <w:listItem w:value="Kies een item."/>
            <w:listItem w:displayText="KIA 1: Klimaat en Energie" w:value="KIA 1: Klimaat en Energie"/>
            <w:listItem w:displayText="KIA 2: Circulaire Economie" w:value="KIA 2: Circulaire Economie"/>
            <w:listItem w:displayText="KIA 3: Landbouw, Water en Voedsel" w:value="KIA 3: Landbouw, Water en Voedsel"/>
            <w:listItem w:displayText="KIA 4: Gezondheid en Zorg" w:value="KIA 4: Gezondheid en Zorg"/>
            <w:listItem w:displayText="KIA 5: Veiligheid" w:value="KIA 5: Veiligheid"/>
            <w:listItem w:displayText="KIA 6: Sleuteltechnologieën" w:value="KIA 6: Sleuteltechnologieën"/>
            <w:listItem w:displayText="KIA 7: Digitalisering" w:value="KIA 7: Digitalisering"/>
            <w:listItem w:displayText="KIA 8: Maatschappelijk Verdienvermogen" w:value="KIA 8: Maatschappelijk Verdienvermogen"/>
          </w:comboBox>
        </w:sdtPr>
        <w:sdtEndPr>
          <w:rPr>
            <w:rStyle w:val="normaltextrun"/>
            <w:szCs w:val="22"/>
          </w:rPr>
        </w:sdtEndPr>
        <w:sdtContent>
          <w:r w:rsidR="00961934" w:rsidRPr="007F1D74">
            <w:rPr>
              <w:rStyle w:val="Tekstvantijdelijkeaanduiding"/>
              <w:rFonts w:asciiTheme="minorHAnsi" w:hAnsiTheme="minorHAnsi" w:cstheme="minorHAnsi"/>
            </w:rPr>
            <w:t>Kies een item.</w:t>
          </w:r>
        </w:sdtContent>
      </w:sdt>
    </w:p>
    <w:p w14:paraId="60CB092A" w14:textId="79470D46" w:rsidR="00A53583" w:rsidRPr="007F1D74" w:rsidRDefault="00A53583" w:rsidP="00F27AAA">
      <w:pPr>
        <w:pStyle w:val="Geenafstand"/>
        <w:ind w:left="720"/>
        <w:rPr>
          <w:rFonts w:asciiTheme="minorHAnsi" w:hAnsiTheme="minorHAnsi" w:cstheme="minorHAnsi"/>
          <w:szCs w:val="22"/>
        </w:rPr>
      </w:pPr>
      <w:r w:rsidRPr="00A53583">
        <w:rPr>
          <w:rFonts w:asciiTheme="minorHAnsi" w:hAnsiTheme="minorHAnsi" w:cstheme="minorHAnsi"/>
          <w:szCs w:val="22"/>
        </w:rPr>
        <w:t>Beschrijf op welk deelprogramma het project aansluit. Waarom en op welke manier is dat?</w:t>
      </w:r>
    </w:p>
    <w:p w14:paraId="66AD2184" w14:textId="77777777" w:rsidR="00961934" w:rsidRPr="00A53583" w:rsidRDefault="00961934" w:rsidP="00F27AAA">
      <w:pPr>
        <w:pStyle w:val="Geenafstand"/>
        <w:ind w:left="720"/>
        <w:rPr>
          <w:rFonts w:asciiTheme="minorHAnsi" w:hAnsiTheme="minorHAnsi" w:cstheme="minorHAnsi"/>
          <w:szCs w:val="22"/>
        </w:rPr>
      </w:pPr>
    </w:p>
    <w:p w14:paraId="01CBCBEA" w14:textId="77777777" w:rsidR="00944367" w:rsidRPr="007F1D74" w:rsidRDefault="004B4C39" w:rsidP="00F27AAA">
      <w:pPr>
        <w:pStyle w:val="Geenafstand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7F1D74">
        <w:rPr>
          <w:rFonts w:asciiTheme="minorHAnsi" w:hAnsiTheme="minorHAnsi" w:cstheme="minorHAnsi"/>
          <w:szCs w:val="22"/>
        </w:rPr>
        <w:t xml:space="preserve">Aan welke KIA draagt het project nog meer bij? </w:t>
      </w:r>
      <w:r w:rsidRPr="007F1D74">
        <w:rPr>
          <w:rFonts w:asciiTheme="minorHAnsi" w:hAnsiTheme="minorHAnsi" w:cstheme="minorHAnsi"/>
          <w:i/>
          <w:iCs/>
          <w:szCs w:val="22"/>
        </w:rPr>
        <w:t>(optioneel)</w:t>
      </w:r>
    </w:p>
    <w:p w14:paraId="304566B0" w14:textId="29F39C9C" w:rsidR="00944367" w:rsidRPr="007F1D74" w:rsidRDefault="008E10BD" w:rsidP="00F27AAA">
      <w:pPr>
        <w:pStyle w:val="Geenafstand"/>
        <w:ind w:left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8802052"/>
          <w:placeholder>
            <w:docPart w:val="F00CCACB8D504191B0A28FB9403D0C5C"/>
          </w:placeholder>
          <w:showingPlcHdr/>
          <w:comboBox>
            <w:listItem w:value="Kies een item."/>
            <w:listItem w:displayText="Geen extra KIA" w:value="Geen extra KIA"/>
            <w:listItem w:displayText="KIA 1: Klimaat en Energie" w:value="KIA 1: Klimaat en Energie"/>
            <w:listItem w:displayText="KIA 2: Circulaire Economie" w:value="KIA 2: Circulaire Economie"/>
            <w:listItem w:displayText="KIA 3: Landbouw, Water en Voedsel" w:value="KIA 3: Landbouw, Water en Voedsel"/>
            <w:listItem w:displayText="KIA 4: Gezondheid en Zorg" w:value="KIA 4: Gezondheid en Zorg"/>
            <w:listItem w:displayText="KIA 5: Veiligheid" w:value="KIA 5: Veiligheid"/>
            <w:listItem w:displayText="KIA 6: Sleuteltechnologieën" w:value="KIA 6: Sleuteltechnologieën"/>
            <w:listItem w:displayText="KIA 7: Digitalisering" w:value="KIA 7: Digitalisering"/>
            <w:listItem w:displayText="KIA 8: Maatschappelijk verdienvermogen" w:value="KIA 8: Maatschappelijk verdienvermogen"/>
          </w:comboBox>
        </w:sdtPr>
        <w:sdtEndPr/>
        <w:sdtContent>
          <w:r w:rsidR="00944367" w:rsidRPr="007F1D74">
            <w:rPr>
              <w:rStyle w:val="Tekstvantijdelijkeaanduiding"/>
              <w:rFonts w:asciiTheme="minorHAnsi" w:hAnsiTheme="minorHAnsi" w:cstheme="minorHAnsi"/>
            </w:rPr>
            <w:t>Kies een item.</w:t>
          </w:r>
        </w:sdtContent>
      </w:sdt>
    </w:p>
    <w:p w14:paraId="57F60137" w14:textId="17CF3D28" w:rsidR="00677BF7" w:rsidRPr="007F1D74" w:rsidRDefault="005D7040" w:rsidP="00F27AAA">
      <w:pPr>
        <w:pStyle w:val="Geenafstand"/>
        <w:ind w:left="720"/>
        <w:rPr>
          <w:rFonts w:asciiTheme="minorHAnsi" w:hAnsiTheme="minorHAnsi" w:cstheme="minorHAnsi"/>
          <w:szCs w:val="22"/>
        </w:rPr>
      </w:pPr>
      <w:r w:rsidRPr="007F1D74">
        <w:rPr>
          <w:rFonts w:asciiTheme="minorHAnsi" w:hAnsiTheme="minorHAnsi" w:cstheme="minorHAnsi"/>
          <w:szCs w:val="22"/>
        </w:rPr>
        <w:t>Beschrijf op welk deelprogramma het project aansluit. Waarom en op welke manier is dat?</w:t>
      </w:r>
    </w:p>
    <w:p w14:paraId="176C0F8C" w14:textId="77777777" w:rsidR="005D7040" w:rsidRPr="007F1D74" w:rsidRDefault="005D7040" w:rsidP="00F27AAA">
      <w:pPr>
        <w:pStyle w:val="Geenafstand"/>
        <w:ind w:left="720"/>
        <w:rPr>
          <w:rFonts w:asciiTheme="minorHAnsi" w:hAnsiTheme="minorHAnsi" w:cstheme="minorHAnsi"/>
          <w:szCs w:val="22"/>
        </w:rPr>
      </w:pPr>
    </w:p>
    <w:p w14:paraId="682B7556" w14:textId="763FAA1A" w:rsidR="00A53583" w:rsidRPr="00A53583" w:rsidRDefault="00A53583" w:rsidP="00F27AAA">
      <w:pPr>
        <w:pStyle w:val="Geenafstand"/>
        <w:numPr>
          <w:ilvl w:val="0"/>
          <w:numId w:val="26"/>
        </w:numPr>
        <w:rPr>
          <w:rFonts w:asciiTheme="minorHAnsi" w:hAnsiTheme="minorHAnsi" w:cstheme="minorHAnsi"/>
          <w:szCs w:val="22"/>
        </w:rPr>
      </w:pPr>
      <w:r w:rsidRPr="00A53583">
        <w:rPr>
          <w:rFonts w:asciiTheme="minorHAnsi" w:hAnsiTheme="minorHAnsi" w:cstheme="minorHAnsi"/>
          <w:szCs w:val="22"/>
        </w:rPr>
        <w:t xml:space="preserve">Indien uw project zich op KIA </w:t>
      </w:r>
      <w:r w:rsidR="00C43A6F" w:rsidRPr="007F1D74">
        <w:rPr>
          <w:rFonts w:asciiTheme="minorHAnsi" w:hAnsiTheme="minorHAnsi" w:cstheme="minorHAnsi"/>
          <w:szCs w:val="22"/>
        </w:rPr>
        <w:t>6</w:t>
      </w:r>
      <w:r w:rsidRPr="00A53583">
        <w:rPr>
          <w:rFonts w:asciiTheme="minorHAnsi" w:hAnsiTheme="minorHAnsi" w:cstheme="minorHAnsi"/>
          <w:szCs w:val="22"/>
        </w:rPr>
        <w:t xml:space="preserve"> “Sleuteltechnologieën” richt, licht hier dan toe welke sleuteltechnologie wordt doorontwikkeld of wordt ondersteund in de implementatie.  </w:t>
      </w:r>
    </w:p>
    <w:p w14:paraId="6641565B" w14:textId="77777777" w:rsidR="00A53583" w:rsidRPr="00A53583" w:rsidRDefault="00A53583" w:rsidP="00F27AAA">
      <w:pPr>
        <w:pStyle w:val="Geenafstand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53583">
        <w:rPr>
          <w:rFonts w:asciiTheme="minorHAnsi" w:hAnsiTheme="minorHAnsi" w:cstheme="minorHAnsi"/>
          <w:szCs w:val="22"/>
        </w:rPr>
        <w:t>wordt er een ondersteunende bijdrage geleverd aan de verdere ontwikkeling van kennis over sleuteltechnologieën?  Of;</w:t>
      </w:r>
    </w:p>
    <w:p w14:paraId="739AD365" w14:textId="77777777" w:rsidR="00A53583" w:rsidRDefault="00A53583" w:rsidP="00F27AAA">
      <w:pPr>
        <w:pStyle w:val="Geenafstand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A53583">
        <w:rPr>
          <w:rFonts w:asciiTheme="minorHAnsi" w:hAnsiTheme="minorHAnsi" w:cstheme="minorHAnsi"/>
          <w:szCs w:val="22"/>
        </w:rPr>
        <w:t>wordt er een ondersteunende bijdrage geleverd aan verbrede of versnelde toepassing van een of meer producten, processen of diensten? Zo ja welke?</w:t>
      </w:r>
    </w:p>
    <w:p w14:paraId="10312E7F" w14:textId="77777777" w:rsidR="00AD33C2" w:rsidRPr="00A53583" w:rsidRDefault="00AD33C2" w:rsidP="00AD33C2">
      <w:pPr>
        <w:pStyle w:val="Geenafstand"/>
        <w:ind w:left="1080"/>
        <w:rPr>
          <w:rFonts w:asciiTheme="minorHAnsi" w:hAnsiTheme="minorHAnsi" w:cstheme="minorHAnsi"/>
          <w:szCs w:val="22"/>
        </w:rPr>
      </w:pPr>
    </w:p>
    <w:p w14:paraId="2C053EAF" w14:textId="004BACDF" w:rsidR="00A53583" w:rsidRPr="007F1D74" w:rsidRDefault="00A53583" w:rsidP="00F27AAA">
      <w:pPr>
        <w:pStyle w:val="Geenafstand"/>
        <w:numPr>
          <w:ilvl w:val="0"/>
          <w:numId w:val="26"/>
        </w:numPr>
        <w:jc w:val="both"/>
        <w:rPr>
          <w:rFonts w:asciiTheme="minorHAnsi" w:hAnsiTheme="minorHAnsi" w:cstheme="minorHAnsi"/>
          <w:szCs w:val="22"/>
        </w:rPr>
      </w:pPr>
      <w:r w:rsidRPr="00A53583">
        <w:rPr>
          <w:rFonts w:asciiTheme="minorHAnsi" w:hAnsiTheme="minorHAnsi" w:cstheme="minorHAnsi"/>
          <w:szCs w:val="22"/>
        </w:rPr>
        <w:t xml:space="preserve">Indien uw project zich richt op KIA 7 of 8, licht dan toe welke van de </w:t>
      </w:r>
      <w:proofErr w:type="spellStart"/>
      <w:r w:rsidRPr="00A53583">
        <w:rPr>
          <w:rFonts w:asciiTheme="minorHAnsi" w:hAnsiTheme="minorHAnsi" w:cstheme="minorHAnsi"/>
          <w:szCs w:val="22"/>
        </w:rPr>
        <w:t>KIA’s</w:t>
      </w:r>
      <w:proofErr w:type="spellEnd"/>
      <w:r w:rsidRPr="00A53583">
        <w:rPr>
          <w:rFonts w:asciiTheme="minorHAnsi" w:hAnsiTheme="minorHAnsi" w:cstheme="minorHAnsi"/>
          <w:szCs w:val="22"/>
        </w:rPr>
        <w:t xml:space="preserve"> 1 t/m 5 ook van toepassing is op uw project. Beschrijf hoe aan de gewenste versnelling en opschaling van innovaties van een de </w:t>
      </w:r>
      <w:proofErr w:type="spellStart"/>
      <w:r w:rsidRPr="00A53583">
        <w:rPr>
          <w:rFonts w:asciiTheme="minorHAnsi" w:hAnsiTheme="minorHAnsi" w:cstheme="minorHAnsi"/>
          <w:szCs w:val="22"/>
        </w:rPr>
        <w:t>KIA’s</w:t>
      </w:r>
      <w:proofErr w:type="spellEnd"/>
      <w:r w:rsidRPr="00A53583">
        <w:rPr>
          <w:rFonts w:asciiTheme="minorHAnsi" w:hAnsiTheme="minorHAnsi" w:cstheme="minorHAnsi"/>
          <w:szCs w:val="22"/>
        </w:rPr>
        <w:t xml:space="preserve"> 1 t/m 5 wordt bijgedragen.</w:t>
      </w:r>
    </w:p>
    <w:p w14:paraId="219AF5B8" w14:textId="4C217248" w:rsidR="00D21D7B" w:rsidRPr="007F1D74" w:rsidRDefault="00D21D7B" w:rsidP="00F27AAA">
      <w:pPr>
        <w:pStyle w:val="Geenafstand"/>
        <w:jc w:val="both"/>
        <w:rPr>
          <w:rFonts w:asciiTheme="minorHAnsi" w:hAnsiTheme="minorHAnsi" w:cstheme="minorHAnsi"/>
          <w:bCs/>
          <w:i/>
          <w:szCs w:val="22"/>
        </w:rPr>
      </w:pPr>
    </w:p>
    <w:tbl>
      <w:tblPr>
        <w:tblStyle w:val="Tabelraster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0"/>
      </w:tblGrid>
      <w:tr w:rsidR="00521979" w:rsidRPr="007F1D74" w14:paraId="4852760B" w14:textId="77777777" w:rsidTr="00256AEB">
        <w:trPr>
          <w:trHeight w:val="270"/>
        </w:trPr>
        <w:tc>
          <w:tcPr>
            <w:tcW w:w="9062" w:type="dxa"/>
            <w:shd w:val="clear" w:color="auto" w:fill="D9E2F3" w:themeFill="accent1" w:themeFillTint="33"/>
          </w:tcPr>
          <w:p w14:paraId="47341E48" w14:textId="5626BC62" w:rsidR="00C416F1" w:rsidRPr="007F1D74" w:rsidRDefault="003417AC" w:rsidP="00F27AAA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Beoordelingscriteria</w:t>
            </w:r>
            <w:r w:rsidR="00C72451" w:rsidRPr="007F1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865E6C3" w14:textId="0055298F" w:rsidR="00714B72" w:rsidRPr="007F1D74" w:rsidRDefault="00EC7687" w:rsidP="00F27AAA">
            <w:pPr>
              <w:pStyle w:val="Geenafstand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</w:t>
            </w:r>
            <w:r w:rsidR="00714B72" w:rsidRPr="007F1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enkt u er aan alle deelvragen te beantwoorden en deze te nummeren conform de nummering van de deelvragen.</w:t>
            </w:r>
          </w:p>
        </w:tc>
      </w:tr>
    </w:tbl>
    <w:p w14:paraId="44CE931F" w14:textId="77777777" w:rsidR="00B47968" w:rsidRPr="007F1D74" w:rsidRDefault="00B47968" w:rsidP="00F27AAA">
      <w:pPr>
        <w:pStyle w:val="Geenafstand"/>
        <w:jc w:val="both"/>
        <w:rPr>
          <w:rFonts w:asciiTheme="minorHAnsi" w:hAnsiTheme="minorHAnsi" w:cstheme="minorHAnsi"/>
          <w:szCs w:val="22"/>
        </w:rPr>
      </w:pPr>
    </w:p>
    <w:p w14:paraId="4FD55DB6" w14:textId="7142E5E9" w:rsidR="007457FC" w:rsidRPr="007F1D74" w:rsidRDefault="007457FC" w:rsidP="007F1D74">
      <w:pPr>
        <w:pStyle w:val="Geenafstand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</w:rPr>
      </w:pPr>
      <w:r w:rsidRPr="007F1D74">
        <w:rPr>
          <w:rFonts w:asciiTheme="minorHAnsi" w:hAnsiTheme="minorHAnsi" w:cstheme="minorHAnsi"/>
          <w:b/>
          <w:szCs w:val="22"/>
        </w:rPr>
        <w:t xml:space="preserve">Technologische vernieuwing of wezenlijk nieuwe toepassingen (maximaal </w:t>
      </w:r>
      <w:r w:rsidR="00B02268" w:rsidRPr="007F1D74">
        <w:rPr>
          <w:rFonts w:asciiTheme="minorHAnsi" w:hAnsiTheme="minorHAnsi" w:cstheme="minorHAnsi"/>
          <w:b/>
          <w:szCs w:val="22"/>
        </w:rPr>
        <w:t xml:space="preserve">25 </w:t>
      </w:r>
      <w:r w:rsidRPr="007F1D74">
        <w:rPr>
          <w:rFonts w:asciiTheme="minorHAnsi" w:hAnsiTheme="minorHAnsi" w:cstheme="minorHAnsi"/>
          <w:b/>
          <w:szCs w:val="22"/>
        </w:rPr>
        <w:t>punten)</w:t>
      </w:r>
    </w:p>
    <w:p w14:paraId="4778EECD" w14:textId="676F1147" w:rsidR="007457FC" w:rsidRPr="007F1D74" w:rsidRDefault="007457FC" w:rsidP="00F27AAA">
      <w:pPr>
        <w:pStyle w:val="Geenafstand"/>
        <w:ind w:left="133" w:firstLine="227"/>
        <w:jc w:val="both"/>
        <w:rPr>
          <w:rFonts w:asciiTheme="minorHAnsi" w:hAnsiTheme="minorHAnsi" w:cstheme="minorHAnsi"/>
          <w:szCs w:val="22"/>
        </w:rPr>
      </w:pPr>
      <w:r w:rsidRPr="007F1D74">
        <w:rPr>
          <w:rFonts w:asciiTheme="minorHAnsi" w:hAnsiTheme="minorHAnsi" w:cstheme="minorHAnsi"/>
          <w:szCs w:val="22"/>
        </w:rPr>
        <w:t xml:space="preserve">Beschrijf de </w:t>
      </w:r>
      <w:r w:rsidR="00C93E6D" w:rsidRPr="007F1D74">
        <w:rPr>
          <w:rFonts w:asciiTheme="minorHAnsi" w:hAnsiTheme="minorHAnsi" w:cstheme="minorHAnsi"/>
          <w:szCs w:val="22"/>
        </w:rPr>
        <w:t xml:space="preserve">vernieuwing </w:t>
      </w:r>
      <w:r w:rsidR="0036038B" w:rsidRPr="007F1D74">
        <w:rPr>
          <w:rFonts w:asciiTheme="minorHAnsi" w:hAnsiTheme="minorHAnsi" w:cstheme="minorHAnsi"/>
          <w:szCs w:val="22"/>
        </w:rPr>
        <w:t xml:space="preserve">van uw project </w:t>
      </w:r>
      <w:r w:rsidRPr="007F1D74">
        <w:rPr>
          <w:rFonts w:asciiTheme="minorHAnsi" w:hAnsiTheme="minorHAnsi" w:cstheme="minorHAnsi"/>
          <w:szCs w:val="22"/>
        </w:rPr>
        <w:t>aan de hand van de volgende vragen:</w:t>
      </w:r>
    </w:p>
    <w:p w14:paraId="4B6C3D6F" w14:textId="0FAAC71F" w:rsidR="00A65B21" w:rsidRPr="007F1D74" w:rsidRDefault="00A65B21" w:rsidP="00F27AAA">
      <w:pPr>
        <w:pStyle w:val="Geenafstand"/>
        <w:numPr>
          <w:ilvl w:val="0"/>
          <w:numId w:val="31"/>
        </w:numPr>
        <w:ind w:left="709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7F1D74">
        <w:rPr>
          <w:rFonts w:asciiTheme="minorHAnsi" w:hAnsiTheme="minorHAnsi" w:cstheme="minorHAnsi"/>
          <w:szCs w:val="22"/>
        </w:rPr>
        <w:t>Wat maakt uw</w:t>
      </w:r>
      <w:r w:rsidR="00B25967" w:rsidRPr="007F1D74">
        <w:rPr>
          <w:rStyle w:val="normaltextrun"/>
          <w:rFonts w:asciiTheme="minorHAnsi" w:hAnsiTheme="minorHAnsi" w:cstheme="minorHAnsi"/>
          <w:szCs w:val="22"/>
        </w:rPr>
        <w:t xml:space="preserve"> innovatie uniek </w:t>
      </w:r>
      <w:r w:rsidRPr="007F1D74">
        <w:rPr>
          <w:rStyle w:val="normaltextrun"/>
          <w:rFonts w:asciiTheme="minorHAnsi" w:hAnsiTheme="minorHAnsi" w:cstheme="minorHAnsi"/>
          <w:szCs w:val="22"/>
        </w:rPr>
        <w:t>in</w:t>
      </w:r>
      <w:r w:rsidR="00B25967" w:rsidRPr="007F1D74">
        <w:rPr>
          <w:rStyle w:val="normaltextrun"/>
          <w:rFonts w:asciiTheme="minorHAnsi" w:hAnsiTheme="minorHAnsi" w:cstheme="minorHAnsi"/>
          <w:szCs w:val="22"/>
        </w:rPr>
        <w:t xml:space="preserve"> Nederland</w:t>
      </w:r>
      <w:r w:rsidRPr="007F1D74">
        <w:rPr>
          <w:rStyle w:val="normaltextrun"/>
          <w:rFonts w:asciiTheme="minorHAnsi" w:hAnsiTheme="minorHAnsi" w:cstheme="minorHAnsi"/>
          <w:szCs w:val="22"/>
        </w:rPr>
        <w:t>?</w:t>
      </w:r>
    </w:p>
    <w:p w14:paraId="138CD5F1" w14:textId="77777777" w:rsidR="008D78D2" w:rsidRPr="007F1D74" w:rsidRDefault="00A65B21" w:rsidP="00F27AAA">
      <w:pPr>
        <w:pStyle w:val="Geenafstand"/>
        <w:numPr>
          <w:ilvl w:val="0"/>
          <w:numId w:val="31"/>
        </w:numPr>
        <w:ind w:left="709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7F1D74">
        <w:rPr>
          <w:rStyle w:val="normaltextrun"/>
          <w:rFonts w:asciiTheme="minorHAnsi" w:hAnsiTheme="minorHAnsi" w:cstheme="minorHAnsi"/>
          <w:szCs w:val="22"/>
        </w:rPr>
        <w:t>Hoe onderscheidt</w:t>
      </w:r>
      <w:r w:rsidR="008D78D2" w:rsidRPr="007F1D74">
        <w:rPr>
          <w:rStyle w:val="normaltextrun"/>
          <w:rFonts w:asciiTheme="minorHAnsi" w:hAnsiTheme="minorHAnsi" w:cstheme="minorHAnsi"/>
          <w:szCs w:val="22"/>
        </w:rPr>
        <w:t xml:space="preserve"> uw </w:t>
      </w:r>
      <w:r w:rsidR="00B25967" w:rsidRPr="007F1D74">
        <w:rPr>
          <w:rStyle w:val="normaltextrun"/>
          <w:rFonts w:asciiTheme="minorHAnsi" w:hAnsiTheme="minorHAnsi" w:cstheme="minorHAnsi"/>
          <w:szCs w:val="22"/>
        </w:rPr>
        <w:t>innovatie zich ten opzichte van internationale ontwikkelingen of alternatieven</w:t>
      </w:r>
      <w:r w:rsidR="008D78D2" w:rsidRPr="007F1D74">
        <w:rPr>
          <w:rStyle w:val="normaltextrun"/>
          <w:rFonts w:asciiTheme="minorHAnsi" w:hAnsiTheme="minorHAnsi" w:cstheme="minorHAnsi"/>
          <w:szCs w:val="22"/>
        </w:rPr>
        <w:t>?</w:t>
      </w:r>
    </w:p>
    <w:p w14:paraId="2DBF8C5F" w14:textId="6E4EFE4F" w:rsidR="00B25967" w:rsidRPr="007F1D74" w:rsidRDefault="008D78D2" w:rsidP="3962274A">
      <w:pPr>
        <w:pStyle w:val="Geenafstand"/>
        <w:numPr>
          <w:ilvl w:val="0"/>
          <w:numId w:val="31"/>
        </w:numPr>
        <w:ind w:left="709"/>
        <w:jc w:val="both"/>
        <w:textAlignment w:val="baseline"/>
        <w:rPr>
          <w:rStyle w:val="normaltextrun"/>
          <w:rFonts w:asciiTheme="minorHAnsi" w:hAnsiTheme="minorHAnsi" w:cstheme="minorBidi"/>
        </w:rPr>
      </w:pPr>
      <w:r w:rsidRPr="3962274A">
        <w:rPr>
          <w:rStyle w:val="normaltextrun"/>
          <w:rFonts w:asciiTheme="minorHAnsi" w:hAnsiTheme="minorHAnsi" w:cstheme="minorBidi"/>
        </w:rPr>
        <w:t>Welke</w:t>
      </w:r>
      <w:r w:rsidR="00B25967" w:rsidRPr="3962274A">
        <w:rPr>
          <w:rStyle w:val="normaltextrun"/>
          <w:rFonts w:asciiTheme="minorHAnsi" w:hAnsiTheme="minorHAnsi" w:cstheme="minorBidi"/>
        </w:rPr>
        <w:t xml:space="preserve"> technologisch</w:t>
      </w:r>
      <w:r w:rsidRPr="3962274A">
        <w:rPr>
          <w:rStyle w:val="normaltextrun"/>
          <w:rFonts w:asciiTheme="minorHAnsi" w:hAnsiTheme="minorHAnsi" w:cstheme="minorBidi"/>
        </w:rPr>
        <w:t>e</w:t>
      </w:r>
      <w:r w:rsidR="00B25967" w:rsidRPr="3962274A">
        <w:rPr>
          <w:rStyle w:val="normaltextrun"/>
          <w:rFonts w:asciiTheme="minorHAnsi" w:hAnsiTheme="minorHAnsi" w:cstheme="minorBidi"/>
        </w:rPr>
        <w:t xml:space="preserve"> </w:t>
      </w:r>
      <w:r w:rsidRPr="3962274A">
        <w:rPr>
          <w:rStyle w:val="normaltextrun"/>
          <w:rFonts w:asciiTheme="minorHAnsi" w:hAnsiTheme="minorHAnsi" w:cstheme="minorBidi"/>
        </w:rPr>
        <w:t>en/</w:t>
      </w:r>
      <w:r w:rsidR="00B25967" w:rsidRPr="3962274A">
        <w:rPr>
          <w:rStyle w:val="normaltextrun"/>
          <w:rFonts w:asciiTheme="minorHAnsi" w:hAnsiTheme="minorHAnsi" w:cstheme="minorBidi"/>
        </w:rPr>
        <w:t>of organisatorisch</w:t>
      </w:r>
      <w:r w:rsidR="002C5914" w:rsidRPr="3962274A">
        <w:rPr>
          <w:rStyle w:val="normaltextrun"/>
          <w:rFonts w:asciiTheme="minorHAnsi" w:hAnsiTheme="minorHAnsi" w:cstheme="minorBidi"/>
        </w:rPr>
        <w:t>e</w:t>
      </w:r>
      <w:r w:rsidR="00B25967" w:rsidRPr="3962274A">
        <w:rPr>
          <w:rStyle w:val="normaltextrun"/>
          <w:rFonts w:asciiTheme="minorHAnsi" w:hAnsiTheme="minorHAnsi" w:cstheme="minorBidi"/>
        </w:rPr>
        <w:t xml:space="preserve"> risico</w:t>
      </w:r>
      <w:r w:rsidR="002C5914" w:rsidRPr="3962274A">
        <w:rPr>
          <w:rStyle w:val="normaltextrun"/>
          <w:rFonts w:asciiTheme="minorHAnsi" w:hAnsiTheme="minorHAnsi" w:cstheme="minorBidi"/>
        </w:rPr>
        <w:t>’s</w:t>
      </w:r>
      <w:r w:rsidR="00B25967" w:rsidRPr="3962274A">
        <w:rPr>
          <w:rStyle w:val="normaltextrun"/>
          <w:rFonts w:asciiTheme="minorHAnsi" w:hAnsiTheme="minorHAnsi" w:cstheme="minorBidi"/>
        </w:rPr>
        <w:t xml:space="preserve"> brengt </w:t>
      </w:r>
      <w:r w:rsidR="00190EB4" w:rsidRPr="3962274A">
        <w:rPr>
          <w:rStyle w:val="normaltextrun"/>
          <w:rFonts w:asciiTheme="minorHAnsi" w:hAnsiTheme="minorHAnsi" w:cstheme="minorBidi"/>
        </w:rPr>
        <w:t xml:space="preserve">uw innovatie met zich mee </w:t>
      </w:r>
      <w:r w:rsidR="00B25967" w:rsidRPr="3962274A">
        <w:rPr>
          <w:rStyle w:val="normaltextrun"/>
          <w:rFonts w:asciiTheme="minorHAnsi" w:hAnsiTheme="minorHAnsi" w:cstheme="minorBidi"/>
        </w:rPr>
        <w:t>om het project als innovatie te rechtvaardigen</w:t>
      </w:r>
      <w:r w:rsidR="00190EB4" w:rsidRPr="3962274A">
        <w:rPr>
          <w:rStyle w:val="normaltextrun"/>
          <w:rFonts w:asciiTheme="minorHAnsi" w:hAnsiTheme="minorHAnsi" w:cstheme="minorBidi"/>
        </w:rPr>
        <w:t>?</w:t>
      </w:r>
    </w:p>
    <w:p w14:paraId="586589E5" w14:textId="77777777" w:rsidR="00AD33C2" w:rsidRPr="007F1D74" w:rsidRDefault="00AD33C2" w:rsidP="00F27A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A7CE9F" w14:textId="2FF090CA" w:rsidR="00233294" w:rsidRPr="007F1D74" w:rsidRDefault="007457FC" w:rsidP="007F1D74">
      <w:pPr>
        <w:pStyle w:val="Geenafstand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</w:rPr>
      </w:pPr>
      <w:r w:rsidRPr="007F1D74">
        <w:rPr>
          <w:rFonts w:asciiTheme="minorHAnsi" w:hAnsiTheme="minorHAnsi" w:cstheme="minorHAnsi"/>
          <w:b/>
          <w:szCs w:val="22"/>
        </w:rPr>
        <w:t xml:space="preserve">Economische waarde (maximaal </w:t>
      </w:r>
      <w:r w:rsidR="00B02268" w:rsidRPr="007F1D74">
        <w:rPr>
          <w:rFonts w:asciiTheme="minorHAnsi" w:hAnsiTheme="minorHAnsi" w:cstheme="minorHAnsi"/>
          <w:b/>
          <w:szCs w:val="22"/>
        </w:rPr>
        <w:t xml:space="preserve">25 </w:t>
      </w:r>
      <w:r w:rsidRPr="007F1D74">
        <w:rPr>
          <w:rFonts w:asciiTheme="minorHAnsi" w:hAnsiTheme="minorHAnsi" w:cstheme="minorHAnsi"/>
          <w:b/>
          <w:szCs w:val="22"/>
        </w:rPr>
        <w:t>punten)</w:t>
      </w:r>
    </w:p>
    <w:p w14:paraId="77BDAD1E" w14:textId="3E8561D5" w:rsidR="00E87A65" w:rsidRPr="007F1D74" w:rsidRDefault="00ED47D9" w:rsidP="00F27AAA">
      <w:pPr>
        <w:pStyle w:val="Geenafstand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lastRenderedPageBreak/>
        <w:t>Beschrijf de economische waarde van uw project</w:t>
      </w:r>
      <w:r w:rsidR="00A01110" w:rsidRPr="007F1D74">
        <w:rPr>
          <w:rFonts w:asciiTheme="minorHAnsi" w:hAnsiTheme="minorHAnsi" w:cstheme="minorHAnsi"/>
          <w:bCs/>
          <w:szCs w:val="22"/>
        </w:rPr>
        <w:t xml:space="preserve"> voor de deelnemers van het samenwerkingsverband, de </w:t>
      </w:r>
      <w:r w:rsidR="002A5844" w:rsidRPr="007F1D74">
        <w:rPr>
          <w:rFonts w:asciiTheme="minorHAnsi" w:hAnsiTheme="minorHAnsi" w:cstheme="minorHAnsi"/>
          <w:bCs/>
          <w:szCs w:val="22"/>
        </w:rPr>
        <w:t>topclusters/</w:t>
      </w:r>
      <w:r w:rsidR="00A01110" w:rsidRPr="007F1D74">
        <w:rPr>
          <w:rFonts w:asciiTheme="minorHAnsi" w:hAnsiTheme="minorHAnsi" w:cstheme="minorHAnsi"/>
          <w:bCs/>
          <w:szCs w:val="22"/>
        </w:rPr>
        <w:t xml:space="preserve"> topsectoren en de </w:t>
      </w:r>
      <w:proofErr w:type="spellStart"/>
      <w:r w:rsidR="00A01110" w:rsidRPr="007F1D74">
        <w:rPr>
          <w:rFonts w:asciiTheme="minorHAnsi" w:hAnsiTheme="minorHAnsi" w:cstheme="minorHAnsi"/>
          <w:bCs/>
          <w:szCs w:val="22"/>
        </w:rPr>
        <w:t>Flevolandse</w:t>
      </w:r>
      <w:proofErr w:type="spellEnd"/>
      <w:r w:rsidR="00A01110" w:rsidRPr="007F1D74">
        <w:rPr>
          <w:rFonts w:asciiTheme="minorHAnsi" w:hAnsiTheme="minorHAnsi" w:cstheme="minorHAnsi"/>
          <w:bCs/>
          <w:szCs w:val="22"/>
        </w:rPr>
        <w:t xml:space="preserve"> economie </w:t>
      </w:r>
      <w:r w:rsidR="004B4C50" w:rsidRPr="007F1D74">
        <w:rPr>
          <w:rFonts w:asciiTheme="minorHAnsi" w:hAnsiTheme="minorHAnsi" w:cstheme="minorHAnsi"/>
          <w:bCs/>
          <w:szCs w:val="22"/>
        </w:rPr>
        <w:t>aan de hand van de volgende vragen:</w:t>
      </w:r>
    </w:p>
    <w:p w14:paraId="25AC34F6" w14:textId="50B4D219" w:rsidR="00E87A65" w:rsidRPr="007F1D74" w:rsidRDefault="00237860" w:rsidP="00F27AAA">
      <w:pPr>
        <w:pStyle w:val="Geenafstand"/>
        <w:numPr>
          <w:ilvl w:val="0"/>
          <w:numId w:val="33"/>
        </w:numPr>
        <w:ind w:left="709"/>
        <w:jc w:val="both"/>
        <w:rPr>
          <w:rStyle w:val="normaltextrun"/>
          <w:rFonts w:asciiTheme="minorHAnsi" w:hAnsiTheme="minorHAnsi" w:cstheme="minorHAnsi"/>
          <w:szCs w:val="22"/>
        </w:rPr>
      </w:pPr>
      <w:r w:rsidRPr="007F1D74">
        <w:rPr>
          <w:rStyle w:val="normaltextrun"/>
          <w:rFonts w:asciiTheme="minorHAnsi" w:hAnsiTheme="minorHAnsi" w:cstheme="minorHAnsi"/>
          <w:szCs w:val="22"/>
        </w:rPr>
        <w:t>Waarom heeft uw</w:t>
      </w:r>
      <w:r w:rsidR="00DF0AE0" w:rsidRPr="007F1D74">
        <w:rPr>
          <w:rStyle w:val="normaltextrun"/>
          <w:rFonts w:asciiTheme="minorHAnsi" w:hAnsiTheme="minorHAnsi" w:cstheme="minorHAnsi"/>
          <w:szCs w:val="22"/>
        </w:rPr>
        <w:t xml:space="preserve"> innovatie marktperspectief</w:t>
      </w:r>
      <w:r w:rsidR="006A203A" w:rsidRPr="007F1D74">
        <w:rPr>
          <w:rStyle w:val="normaltextrun"/>
          <w:rFonts w:asciiTheme="minorHAnsi" w:hAnsiTheme="minorHAnsi" w:cstheme="minorHAnsi"/>
          <w:szCs w:val="22"/>
        </w:rPr>
        <w:t>?</w:t>
      </w:r>
    </w:p>
    <w:p w14:paraId="72846FBA" w14:textId="47DA24E9" w:rsidR="002A5844" w:rsidRPr="007F1D74" w:rsidRDefault="006A203A" w:rsidP="00F27AAA">
      <w:pPr>
        <w:pStyle w:val="Geenafstand"/>
        <w:numPr>
          <w:ilvl w:val="0"/>
          <w:numId w:val="33"/>
        </w:numPr>
        <w:ind w:left="709"/>
        <w:jc w:val="both"/>
        <w:rPr>
          <w:rStyle w:val="normaltextrun"/>
          <w:rFonts w:asciiTheme="minorHAnsi" w:hAnsiTheme="minorHAnsi" w:cstheme="minorHAnsi"/>
          <w:szCs w:val="22"/>
        </w:rPr>
      </w:pPr>
      <w:r w:rsidRPr="007F1D74">
        <w:rPr>
          <w:rStyle w:val="normaltextrun"/>
          <w:rFonts w:asciiTheme="minorHAnsi" w:hAnsiTheme="minorHAnsi" w:cstheme="minorHAnsi"/>
          <w:szCs w:val="22"/>
        </w:rPr>
        <w:t xml:space="preserve">Wat is </w:t>
      </w:r>
      <w:r w:rsidR="00DF0AE0" w:rsidRPr="007F1D74">
        <w:rPr>
          <w:rStyle w:val="normaltextrun"/>
          <w:rFonts w:asciiTheme="minorHAnsi" w:hAnsiTheme="minorHAnsi" w:cstheme="minorHAnsi"/>
          <w:szCs w:val="22"/>
        </w:rPr>
        <w:t>het beoogde verdienmodel</w:t>
      </w:r>
      <w:r w:rsidRPr="007F1D74">
        <w:rPr>
          <w:rStyle w:val="normaltextrun"/>
          <w:rFonts w:asciiTheme="minorHAnsi" w:hAnsiTheme="minorHAnsi" w:cstheme="minorHAnsi"/>
          <w:szCs w:val="22"/>
        </w:rPr>
        <w:t xml:space="preserve"> en </w:t>
      </w:r>
      <w:r w:rsidR="003A684A" w:rsidRPr="007F1D74">
        <w:rPr>
          <w:rStyle w:val="normaltextrun"/>
          <w:rFonts w:asciiTheme="minorHAnsi" w:hAnsiTheme="minorHAnsi" w:cstheme="minorHAnsi"/>
          <w:szCs w:val="22"/>
        </w:rPr>
        <w:t>hoe is dat</w:t>
      </w:r>
      <w:r w:rsidR="00DF0AE0" w:rsidRPr="007F1D74">
        <w:rPr>
          <w:rStyle w:val="normaltextrun"/>
          <w:rFonts w:asciiTheme="minorHAnsi" w:hAnsiTheme="minorHAnsi" w:cstheme="minorHAnsi"/>
          <w:szCs w:val="22"/>
        </w:rPr>
        <w:t xml:space="preserve"> haalbaar</w:t>
      </w:r>
      <w:r w:rsidRPr="007F1D74">
        <w:rPr>
          <w:rStyle w:val="normaltextrun"/>
          <w:rFonts w:asciiTheme="minorHAnsi" w:hAnsiTheme="minorHAnsi" w:cstheme="minorHAnsi"/>
          <w:szCs w:val="22"/>
        </w:rPr>
        <w:t>?</w:t>
      </w:r>
    </w:p>
    <w:p w14:paraId="7D2A68AD" w14:textId="5F78E748" w:rsidR="002A5844" w:rsidRPr="007F1D74" w:rsidRDefault="00EB6643" w:rsidP="00F27AAA">
      <w:pPr>
        <w:pStyle w:val="Geenafstand"/>
        <w:numPr>
          <w:ilvl w:val="0"/>
          <w:numId w:val="33"/>
        </w:numPr>
        <w:ind w:left="709"/>
        <w:jc w:val="both"/>
        <w:rPr>
          <w:rStyle w:val="normaltextrun"/>
          <w:rFonts w:asciiTheme="minorHAnsi" w:hAnsiTheme="minorHAnsi" w:cstheme="minorHAnsi"/>
          <w:szCs w:val="22"/>
        </w:rPr>
      </w:pPr>
      <w:r w:rsidRPr="007F1D74">
        <w:rPr>
          <w:rStyle w:val="normaltextrun"/>
          <w:rFonts w:asciiTheme="minorHAnsi" w:hAnsiTheme="minorHAnsi" w:cstheme="minorHAnsi"/>
          <w:szCs w:val="22"/>
        </w:rPr>
        <w:t>Hoe zal</w:t>
      </w:r>
      <w:r w:rsidR="003A684A" w:rsidRPr="007F1D74">
        <w:rPr>
          <w:rStyle w:val="normaltextrun"/>
          <w:rFonts w:asciiTheme="minorHAnsi" w:hAnsiTheme="minorHAnsi" w:cstheme="minorHAnsi"/>
          <w:szCs w:val="22"/>
        </w:rPr>
        <w:t xml:space="preserve"> </w:t>
      </w:r>
      <w:r w:rsidR="00DF0AE0" w:rsidRPr="007F1D74">
        <w:rPr>
          <w:rStyle w:val="normaltextrun"/>
          <w:rFonts w:asciiTheme="minorHAnsi" w:hAnsiTheme="minorHAnsi" w:cstheme="minorHAnsi"/>
          <w:szCs w:val="22"/>
        </w:rPr>
        <w:t>het intellectueel eigendom beschermd worden</w:t>
      </w:r>
      <w:r w:rsidRPr="007F1D74">
        <w:rPr>
          <w:rStyle w:val="normaltextrun"/>
          <w:rFonts w:asciiTheme="minorHAnsi" w:hAnsiTheme="minorHAnsi" w:cstheme="minorHAnsi"/>
          <w:szCs w:val="22"/>
        </w:rPr>
        <w:t>?</w:t>
      </w:r>
    </w:p>
    <w:p w14:paraId="5831135C" w14:textId="77777777" w:rsidR="00837762" w:rsidRPr="007F1D74" w:rsidRDefault="002B03E7" w:rsidP="00F27AAA">
      <w:pPr>
        <w:pStyle w:val="Geenafstand"/>
        <w:numPr>
          <w:ilvl w:val="0"/>
          <w:numId w:val="33"/>
        </w:numPr>
        <w:ind w:left="709"/>
        <w:jc w:val="both"/>
        <w:rPr>
          <w:rStyle w:val="normaltextrun"/>
          <w:rFonts w:asciiTheme="minorHAnsi" w:hAnsiTheme="minorHAnsi" w:cstheme="minorHAnsi"/>
          <w:szCs w:val="22"/>
        </w:rPr>
      </w:pPr>
      <w:r w:rsidRPr="007F1D74">
        <w:rPr>
          <w:rStyle w:val="normaltextrun"/>
          <w:rFonts w:asciiTheme="minorHAnsi" w:hAnsiTheme="minorHAnsi" w:cstheme="minorHAnsi"/>
          <w:szCs w:val="22"/>
        </w:rPr>
        <w:t xml:space="preserve">Hoe </w:t>
      </w:r>
      <w:r w:rsidR="001F7C5D" w:rsidRPr="007F1D74">
        <w:rPr>
          <w:rStyle w:val="normaltextrun"/>
          <w:rFonts w:asciiTheme="minorHAnsi" w:hAnsiTheme="minorHAnsi" w:cstheme="minorHAnsi"/>
          <w:szCs w:val="22"/>
        </w:rPr>
        <w:t>zal de</w:t>
      </w:r>
      <w:r w:rsidR="00DF0AE0" w:rsidRPr="007F1D74">
        <w:rPr>
          <w:rStyle w:val="normaltextrun"/>
          <w:rFonts w:asciiTheme="minorHAnsi" w:hAnsiTheme="minorHAnsi" w:cstheme="minorHAnsi"/>
          <w:szCs w:val="22"/>
        </w:rPr>
        <w:t xml:space="preserve"> marktbenadering </w:t>
      </w:r>
      <w:r w:rsidR="001F7C5D" w:rsidRPr="007F1D74">
        <w:rPr>
          <w:rStyle w:val="normaltextrun"/>
          <w:rFonts w:asciiTheme="minorHAnsi" w:hAnsiTheme="minorHAnsi" w:cstheme="minorHAnsi"/>
          <w:szCs w:val="22"/>
        </w:rPr>
        <w:t>uitgevoerd worden?</w:t>
      </w:r>
    </w:p>
    <w:p w14:paraId="56ED96CA" w14:textId="04BBA9BE" w:rsidR="006E2D4A" w:rsidRPr="007F1D74" w:rsidRDefault="001F7C5D" w:rsidP="00F27AAA">
      <w:pPr>
        <w:pStyle w:val="Geenafstand"/>
        <w:numPr>
          <w:ilvl w:val="0"/>
          <w:numId w:val="33"/>
        </w:numPr>
        <w:ind w:left="709"/>
        <w:jc w:val="both"/>
        <w:rPr>
          <w:rStyle w:val="normaltextrun"/>
          <w:rFonts w:asciiTheme="minorHAnsi" w:hAnsiTheme="minorHAnsi" w:cstheme="minorHAnsi"/>
          <w:szCs w:val="22"/>
        </w:rPr>
      </w:pPr>
      <w:r w:rsidRPr="007F1D74">
        <w:rPr>
          <w:rStyle w:val="normaltextrun"/>
          <w:rFonts w:asciiTheme="minorHAnsi" w:hAnsiTheme="minorHAnsi" w:cstheme="minorHAnsi"/>
          <w:szCs w:val="22"/>
        </w:rPr>
        <w:t>W</w:t>
      </w:r>
      <w:r w:rsidR="00DF0AE0" w:rsidRPr="007F1D74">
        <w:rPr>
          <w:rStyle w:val="normaltextrun"/>
          <w:rFonts w:asciiTheme="minorHAnsi" w:hAnsiTheme="minorHAnsi" w:cstheme="minorHAnsi"/>
          <w:szCs w:val="22"/>
        </w:rPr>
        <w:t>at</w:t>
      </w:r>
      <w:r w:rsidRPr="007F1D74">
        <w:rPr>
          <w:rStyle w:val="normaltextrun"/>
          <w:rFonts w:asciiTheme="minorHAnsi" w:hAnsiTheme="minorHAnsi" w:cstheme="minorHAnsi"/>
          <w:szCs w:val="22"/>
        </w:rPr>
        <w:t xml:space="preserve"> zijn</w:t>
      </w:r>
      <w:r w:rsidR="00DF0AE0" w:rsidRPr="007F1D74">
        <w:rPr>
          <w:rStyle w:val="normaltextrun"/>
          <w:rFonts w:asciiTheme="minorHAnsi" w:hAnsiTheme="minorHAnsi" w:cstheme="minorHAnsi"/>
          <w:szCs w:val="22"/>
        </w:rPr>
        <w:t xml:space="preserve"> de effecten voor de belanghebbenden</w:t>
      </w:r>
      <w:r w:rsidRPr="007F1D74">
        <w:rPr>
          <w:rStyle w:val="normaltextrun"/>
          <w:rFonts w:asciiTheme="minorHAnsi" w:hAnsiTheme="minorHAnsi" w:cstheme="minorHAnsi"/>
          <w:szCs w:val="22"/>
        </w:rPr>
        <w:t>?</w:t>
      </w:r>
      <w:r w:rsidR="00254E0D" w:rsidRPr="007F1D74">
        <w:rPr>
          <w:rStyle w:val="normaltextrun"/>
          <w:rFonts w:asciiTheme="minorHAnsi" w:hAnsiTheme="minorHAnsi" w:cstheme="minorHAnsi"/>
          <w:szCs w:val="22"/>
        </w:rPr>
        <w:t xml:space="preserve"> </w:t>
      </w:r>
      <w:r w:rsidR="00025B2E" w:rsidRPr="007F1D74">
        <w:rPr>
          <w:rStyle w:val="normaltextrun"/>
          <w:rFonts w:asciiTheme="minorHAnsi" w:hAnsiTheme="minorHAnsi" w:cstheme="minorHAnsi"/>
          <w:szCs w:val="22"/>
        </w:rPr>
        <w:t xml:space="preserve">Graag beantwoorden voor: </w:t>
      </w:r>
      <w:r w:rsidR="00254E0D" w:rsidRPr="007F1D74">
        <w:rPr>
          <w:rStyle w:val="normaltextrun"/>
          <w:rFonts w:asciiTheme="minorHAnsi" w:hAnsiTheme="minorHAnsi" w:cstheme="minorHAnsi"/>
          <w:szCs w:val="22"/>
        </w:rPr>
        <w:t>de deelnemers in het samenwerkingsverband</w:t>
      </w:r>
      <w:r w:rsidR="00B15F0D">
        <w:rPr>
          <w:rStyle w:val="normaltextrun"/>
          <w:rFonts w:asciiTheme="minorHAnsi" w:hAnsiTheme="minorHAnsi" w:cstheme="minorHAnsi"/>
          <w:szCs w:val="22"/>
        </w:rPr>
        <w:t xml:space="preserve">, </w:t>
      </w:r>
      <w:r w:rsidR="00254E0D" w:rsidRPr="007F1D74">
        <w:rPr>
          <w:rStyle w:val="normaltextrun"/>
          <w:rFonts w:asciiTheme="minorHAnsi" w:hAnsiTheme="minorHAnsi" w:cstheme="minorHAnsi"/>
          <w:szCs w:val="22"/>
        </w:rPr>
        <w:t>de topclusters en topsectoren</w:t>
      </w:r>
      <w:r w:rsidR="00837762" w:rsidRPr="007F1D74">
        <w:rPr>
          <w:rStyle w:val="normaltextrun"/>
          <w:rFonts w:asciiTheme="minorHAnsi" w:hAnsiTheme="minorHAnsi" w:cstheme="minorHAnsi"/>
          <w:szCs w:val="22"/>
        </w:rPr>
        <w:t xml:space="preserve"> en </w:t>
      </w:r>
      <w:r w:rsidR="00254E0D" w:rsidRPr="007F1D74">
        <w:rPr>
          <w:rStyle w:val="normaltextrun"/>
          <w:rFonts w:asciiTheme="minorHAnsi" w:hAnsiTheme="minorHAnsi" w:cstheme="minorHAnsi"/>
          <w:szCs w:val="22"/>
        </w:rPr>
        <w:t xml:space="preserve">de </w:t>
      </w:r>
      <w:proofErr w:type="spellStart"/>
      <w:r w:rsidR="00254E0D" w:rsidRPr="007F1D74">
        <w:rPr>
          <w:rStyle w:val="normaltextrun"/>
          <w:rFonts w:asciiTheme="minorHAnsi" w:hAnsiTheme="minorHAnsi" w:cstheme="minorHAnsi"/>
          <w:szCs w:val="22"/>
        </w:rPr>
        <w:t>Flevolandse</w:t>
      </w:r>
      <w:proofErr w:type="spellEnd"/>
      <w:r w:rsidR="00254E0D" w:rsidRPr="007F1D74">
        <w:rPr>
          <w:rStyle w:val="normaltextrun"/>
          <w:rFonts w:asciiTheme="minorHAnsi" w:hAnsiTheme="minorHAnsi" w:cstheme="minorHAnsi"/>
          <w:szCs w:val="22"/>
        </w:rPr>
        <w:t xml:space="preserve"> economie.</w:t>
      </w:r>
    </w:p>
    <w:p w14:paraId="7309E0B8" w14:textId="77777777" w:rsidR="006E2D4A" w:rsidRPr="007F1D74" w:rsidRDefault="006E2D4A" w:rsidP="00F27A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77AE28C" w14:textId="67C983D8" w:rsidR="007457FC" w:rsidRPr="007F1D74" w:rsidRDefault="007457FC" w:rsidP="007F1D74">
      <w:pPr>
        <w:pStyle w:val="Geenafstand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</w:rPr>
      </w:pPr>
      <w:r w:rsidRPr="007F1D74">
        <w:rPr>
          <w:rFonts w:asciiTheme="minorHAnsi" w:hAnsiTheme="minorHAnsi" w:cstheme="minorHAnsi"/>
          <w:b/>
          <w:szCs w:val="22"/>
        </w:rPr>
        <w:t xml:space="preserve">Kwaliteit van de R&amp;D samenwerking (maximaal </w:t>
      </w:r>
      <w:r w:rsidR="00B02268" w:rsidRPr="007F1D74">
        <w:rPr>
          <w:rFonts w:asciiTheme="minorHAnsi" w:hAnsiTheme="minorHAnsi" w:cstheme="minorHAnsi"/>
          <w:b/>
          <w:szCs w:val="22"/>
        </w:rPr>
        <w:t xml:space="preserve">25 </w:t>
      </w:r>
      <w:r w:rsidRPr="007F1D74">
        <w:rPr>
          <w:rFonts w:asciiTheme="minorHAnsi" w:hAnsiTheme="minorHAnsi" w:cstheme="minorHAnsi"/>
          <w:b/>
          <w:szCs w:val="22"/>
        </w:rPr>
        <w:t>punten)</w:t>
      </w:r>
    </w:p>
    <w:p w14:paraId="38D3D680" w14:textId="773D3C16" w:rsidR="004035C8" w:rsidRPr="007F1D74" w:rsidRDefault="004035C8" w:rsidP="00F27AAA">
      <w:pPr>
        <w:pStyle w:val="Geenafstand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 xml:space="preserve">Beschrijf </w:t>
      </w:r>
      <w:r w:rsidR="00C43756" w:rsidRPr="007F1D74">
        <w:rPr>
          <w:rFonts w:asciiTheme="minorHAnsi" w:hAnsiTheme="minorHAnsi" w:cstheme="minorHAnsi"/>
          <w:bCs/>
          <w:szCs w:val="22"/>
        </w:rPr>
        <w:t xml:space="preserve">de kwaliteit van </w:t>
      </w:r>
      <w:r w:rsidR="007D7A57" w:rsidRPr="007F1D74">
        <w:rPr>
          <w:rFonts w:asciiTheme="minorHAnsi" w:hAnsiTheme="minorHAnsi" w:cstheme="minorHAnsi"/>
          <w:bCs/>
          <w:szCs w:val="22"/>
        </w:rPr>
        <w:t>het</w:t>
      </w:r>
      <w:r w:rsidR="00C43756" w:rsidRPr="007F1D74">
        <w:rPr>
          <w:rFonts w:asciiTheme="minorHAnsi" w:hAnsiTheme="minorHAnsi" w:cstheme="minorHAnsi"/>
          <w:bCs/>
          <w:szCs w:val="22"/>
        </w:rPr>
        <w:t xml:space="preserve"> R&amp;D </w:t>
      </w:r>
      <w:r w:rsidR="007D7A57" w:rsidRPr="007F1D74">
        <w:rPr>
          <w:rFonts w:asciiTheme="minorHAnsi" w:hAnsiTheme="minorHAnsi" w:cstheme="minorHAnsi"/>
          <w:bCs/>
          <w:szCs w:val="22"/>
        </w:rPr>
        <w:t xml:space="preserve">samenwerkingsverband </w:t>
      </w:r>
      <w:r w:rsidR="00C43756" w:rsidRPr="007F1D74">
        <w:rPr>
          <w:rFonts w:asciiTheme="minorHAnsi" w:hAnsiTheme="minorHAnsi" w:cstheme="minorHAnsi"/>
          <w:bCs/>
          <w:szCs w:val="22"/>
        </w:rPr>
        <w:t>aan de hand van de volgende vragen</w:t>
      </w:r>
      <w:r w:rsidR="00ED47D9" w:rsidRPr="007F1D74">
        <w:rPr>
          <w:rFonts w:asciiTheme="minorHAnsi" w:hAnsiTheme="minorHAnsi" w:cstheme="minorHAnsi"/>
          <w:bCs/>
          <w:szCs w:val="22"/>
        </w:rPr>
        <w:t>:</w:t>
      </w:r>
    </w:p>
    <w:p w14:paraId="3DC07BF3" w14:textId="77777777" w:rsidR="00EC5199" w:rsidRPr="007F1D74" w:rsidRDefault="00795BFF" w:rsidP="00F27AAA">
      <w:pPr>
        <w:pStyle w:val="Geenafstand"/>
        <w:numPr>
          <w:ilvl w:val="0"/>
          <w:numId w:val="35"/>
        </w:numPr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 xml:space="preserve">Beschrijf de </w:t>
      </w:r>
      <w:r w:rsidR="00A6184A" w:rsidRPr="007F1D74">
        <w:rPr>
          <w:rFonts w:asciiTheme="minorHAnsi" w:hAnsiTheme="minorHAnsi" w:cstheme="minorHAnsi"/>
          <w:bCs/>
          <w:szCs w:val="22"/>
        </w:rPr>
        <w:t>kennis en ervaring van de samenwerkingspartners</w:t>
      </w:r>
      <w:r w:rsidR="00EC5199" w:rsidRPr="007F1D74">
        <w:rPr>
          <w:rFonts w:asciiTheme="minorHAnsi" w:hAnsiTheme="minorHAnsi" w:cstheme="minorHAnsi"/>
          <w:bCs/>
          <w:szCs w:val="22"/>
        </w:rPr>
        <w:t>.</w:t>
      </w:r>
    </w:p>
    <w:p w14:paraId="16CFE961" w14:textId="58A743D1" w:rsidR="00A13846" w:rsidRPr="007F1D74" w:rsidRDefault="00EC5199" w:rsidP="00F27AAA">
      <w:pPr>
        <w:pStyle w:val="Geenafstand"/>
        <w:numPr>
          <w:ilvl w:val="0"/>
          <w:numId w:val="35"/>
        </w:numPr>
        <w:jc w:val="both"/>
        <w:rPr>
          <w:rFonts w:asciiTheme="minorHAnsi" w:hAnsiTheme="minorHAnsi" w:cstheme="minorHAnsi"/>
          <w:bCs/>
          <w:szCs w:val="22"/>
        </w:rPr>
      </w:pPr>
      <w:bookmarkStart w:id="0" w:name="_Hlk163567640"/>
      <w:r w:rsidRPr="007F1D74">
        <w:rPr>
          <w:rFonts w:asciiTheme="minorHAnsi" w:hAnsiTheme="minorHAnsi" w:cstheme="minorHAnsi"/>
          <w:bCs/>
          <w:szCs w:val="22"/>
        </w:rPr>
        <w:t>Beschrijf</w:t>
      </w:r>
      <w:r w:rsidR="00A91FF7" w:rsidRPr="007F1D74">
        <w:rPr>
          <w:rFonts w:asciiTheme="minorHAnsi" w:hAnsiTheme="minorHAnsi" w:cstheme="minorHAnsi"/>
          <w:bCs/>
          <w:szCs w:val="22"/>
        </w:rPr>
        <w:t xml:space="preserve"> </w:t>
      </w:r>
      <w:bookmarkEnd w:id="0"/>
      <w:r w:rsidR="00A6184A" w:rsidRPr="007F1D74">
        <w:rPr>
          <w:rFonts w:asciiTheme="minorHAnsi" w:hAnsiTheme="minorHAnsi" w:cstheme="minorHAnsi"/>
          <w:bCs/>
          <w:szCs w:val="22"/>
        </w:rPr>
        <w:t>de mate waarin de samenwerkingspartners elkaar aanvullen</w:t>
      </w:r>
      <w:r w:rsidR="00781574" w:rsidRPr="007F1D74">
        <w:rPr>
          <w:rFonts w:asciiTheme="minorHAnsi" w:hAnsiTheme="minorHAnsi" w:cstheme="minorHAnsi"/>
          <w:bCs/>
          <w:szCs w:val="22"/>
        </w:rPr>
        <w:t>.</w:t>
      </w:r>
    </w:p>
    <w:p w14:paraId="0EB1D027" w14:textId="2ED24AE2" w:rsidR="00A13846" w:rsidRPr="007F1D74" w:rsidRDefault="00781574" w:rsidP="00F27AAA">
      <w:pPr>
        <w:pStyle w:val="Geenafstand"/>
        <w:numPr>
          <w:ilvl w:val="0"/>
          <w:numId w:val="35"/>
        </w:numPr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 xml:space="preserve">Beschrijf </w:t>
      </w:r>
      <w:r w:rsidR="00A6184A" w:rsidRPr="007F1D74">
        <w:rPr>
          <w:rFonts w:asciiTheme="minorHAnsi" w:hAnsiTheme="minorHAnsi" w:cstheme="minorHAnsi"/>
          <w:bCs/>
          <w:szCs w:val="22"/>
        </w:rPr>
        <w:t>de resources en capaciteiten van de samenwerkingspartners</w:t>
      </w:r>
      <w:r w:rsidR="003033AA" w:rsidRPr="007F1D74">
        <w:rPr>
          <w:rFonts w:asciiTheme="minorHAnsi" w:hAnsiTheme="minorHAnsi" w:cstheme="minorHAnsi"/>
          <w:bCs/>
          <w:szCs w:val="22"/>
        </w:rPr>
        <w:t>.</w:t>
      </w:r>
    </w:p>
    <w:p w14:paraId="591C48FA" w14:textId="074A3DC8" w:rsidR="00A13846" w:rsidRPr="007F1D74" w:rsidRDefault="003033AA" w:rsidP="00F27AAA">
      <w:pPr>
        <w:pStyle w:val="Geenafstand"/>
        <w:numPr>
          <w:ilvl w:val="0"/>
          <w:numId w:val="35"/>
        </w:numPr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 xml:space="preserve">Beschrijf </w:t>
      </w:r>
      <w:r w:rsidR="00A6184A" w:rsidRPr="007F1D74">
        <w:rPr>
          <w:rFonts w:asciiTheme="minorHAnsi" w:hAnsiTheme="minorHAnsi" w:cstheme="minorHAnsi"/>
          <w:bCs/>
          <w:szCs w:val="22"/>
        </w:rPr>
        <w:t xml:space="preserve">de </w:t>
      </w:r>
      <w:r w:rsidRPr="007F1D74">
        <w:rPr>
          <w:rFonts w:asciiTheme="minorHAnsi" w:hAnsiTheme="minorHAnsi" w:cstheme="minorHAnsi"/>
          <w:bCs/>
          <w:szCs w:val="22"/>
        </w:rPr>
        <w:t xml:space="preserve">inrichting van de </w:t>
      </w:r>
      <w:r w:rsidR="00A6184A" w:rsidRPr="007F1D74">
        <w:rPr>
          <w:rFonts w:asciiTheme="minorHAnsi" w:hAnsiTheme="minorHAnsi" w:cstheme="minorHAnsi"/>
          <w:bCs/>
          <w:szCs w:val="22"/>
        </w:rPr>
        <w:t>projectorganisatie</w:t>
      </w:r>
      <w:r w:rsidR="009D5DC5" w:rsidRPr="007F1D74">
        <w:rPr>
          <w:rFonts w:asciiTheme="minorHAnsi" w:hAnsiTheme="minorHAnsi" w:cstheme="minorHAnsi"/>
          <w:bCs/>
          <w:szCs w:val="22"/>
        </w:rPr>
        <w:t>.</w:t>
      </w:r>
    </w:p>
    <w:p w14:paraId="38569F0B" w14:textId="38AF67B9" w:rsidR="00A13846" w:rsidRDefault="009D5DC5" w:rsidP="00F27AAA">
      <w:pPr>
        <w:pStyle w:val="Geenafstand"/>
        <w:numPr>
          <w:ilvl w:val="0"/>
          <w:numId w:val="35"/>
        </w:numPr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 xml:space="preserve">Beschrijf </w:t>
      </w:r>
      <w:r w:rsidR="00A6184A" w:rsidRPr="007F1D74">
        <w:rPr>
          <w:rFonts w:asciiTheme="minorHAnsi" w:hAnsiTheme="minorHAnsi" w:cstheme="minorHAnsi"/>
          <w:bCs/>
          <w:szCs w:val="22"/>
        </w:rPr>
        <w:t>of en hoe er afspraken zijn gemaakt over de verdeling van de resultaten van het project over de samenwerkingspartners</w:t>
      </w:r>
      <w:r w:rsidR="002C5EA9" w:rsidRPr="007F1D74">
        <w:rPr>
          <w:rFonts w:asciiTheme="minorHAnsi" w:hAnsiTheme="minorHAnsi" w:cstheme="minorHAnsi"/>
          <w:bCs/>
          <w:szCs w:val="22"/>
        </w:rPr>
        <w:t>.</w:t>
      </w:r>
    </w:p>
    <w:p w14:paraId="18CB4C9D" w14:textId="77777777" w:rsidR="002356DC" w:rsidRPr="007F1D74" w:rsidRDefault="002356DC" w:rsidP="002356DC">
      <w:pPr>
        <w:pStyle w:val="Geenafstand"/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7CB12BDC" w14:textId="59E99704" w:rsidR="0056358A" w:rsidRPr="007F1D74" w:rsidRDefault="7E486216" w:rsidP="007F1D74">
      <w:pPr>
        <w:pStyle w:val="Geenafstand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</w:rPr>
      </w:pPr>
      <w:r w:rsidRPr="007F1D74">
        <w:rPr>
          <w:rFonts w:asciiTheme="minorHAnsi" w:hAnsiTheme="minorHAnsi" w:cstheme="minorHAnsi"/>
          <w:b/>
          <w:szCs w:val="22"/>
        </w:rPr>
        <w:t xml:space="preserve">De mate waarin het project </w:t>
      </w:r>
      <w:r w:rsidR="003512D7" w:rsidRPr="007F1D74">
        <w:rPr>
          <w:rFonts w:asciiTheme="minorHAnsi" w:hAnsiTheme="minorHAnsi" w:cstheme="minorHAnsi"/>
          <w:b/>
          <w:szCs w:val="22"/>
        </w:rPr>
        <w:t>in de markt tot maatschappelijk impact gaat leiden</w:t>
      </w:r>
      <w:r w:rsidR="00F91266" w:rsidRPr="007F1D74">
        <w:rPr>
          <w:rFonts w:asciiTheme="minorHAnsi" w:hAnsiTheme="minorHAnsi" w:cstheme="minorHAnsi"/>
          <w:b/>
          <w:szCs w:val="22"/>
        </w:rPr>
        <w:t xml:space="preserve"> </w:t>
      </w:r>
      <w:r w:rsidR="007457FC" w:rsidRPr="007F1D74">
        <w:rPr>
          <w:rFonts w:asciiTheme="minorHAnsi" w:hAnsiTheme="minorHAnsi" w:cstheme="minorHAnsi"/>
          <w:b/>
          <w:szCs w:val="22"/>
        </w:rPr>
        <w:t xml:space="preserve">(maximaal </w:t>
      </w:r>
      <w:r w:rsidR="00B02268" w:rsidRPr="007F1D74">
        <w:rPr>
          <w:rFonts w:asciiTheme="minorHAnsi" w:hAnsiTheme="minorHAnsi" w:cstheme="minorHAnsi"/>
          <w:b/>
          <w:szCs w:val="22"/>
        </w:rPr>
        <w:t xml:space="preserve">25 </w:t>
      </w:r>
      <w:r w:rsidR="007457FC" w:rsidRPr="007F1D74">
        <w:rPr>
          <w:rFonts w:asciiTheme="minorHAnsi" w:hAnsiTheme="minorHAnsi" w:cstheme="minorHAnsi"/>
          <w:b/>
          <w:szCs w:val="22"/>
        </w:rPr>
        <w:t>punten)</w:t>
      </w:r>
    </w:p>
    <w:p w14:paraId="7E995FB1" w14:textId="4472FFB0" w:rsidR="00B64CDF" w:rsidRPr="007F1D74" w:rsidRDefault="00DD3ABB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W</w:t>
      </w:r>
      <w:r w:rsidR="00F35186" w:rsidRPr="007F1D74">
        <w:rPr>
          <w:rFonts w:asciiTheme="minorHAnsi" w:hAnsiTheme="minorHAnsi" w:cstheme="minorHAnsi"/>
          <w:bCs/>
          <w:szCs w:val="22"/>
        </w:rPr>
        <w:t xml:space="preserve">at is de uitkomst/impact van het project? </w:t>
      </w:r>
    </w:p>
    <w:p w14:paraId="7CA1EB7E" w14:textId="77777777" w:rsidR="00B055E7" w:rsidRPr="007F1D74" w:rsidRDefault="00B64CDF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Beschrijf de</w:t>
      </w:r>
      <w:r w:rsidR="00F35186" w:rsidRPr="007F1D74">
        <w:rPr>
          <w:rFonts w:asciiTheme="minorHAnsi" w:hAnsiTheme="minorHAnsi" w:cstheme="minorHAnsi"/>
          <w:bCs/>
          <w:szCs w:val="22"/>
        </w:rPr>
        <w:t xml:space="preserve"> (negatieve) neveneffecten</w:t>
      </w:r>
      <w:r w:rsidR="00DD3ABB" w:rsidRPr="007F1D74">
        <w:rPr>
          <w:rFonts w:asciiTheme="minorHAnsi" w:hAnsiTheme="minorHAnsi" w:cstheme="minorHAnsi"/>
          <w:bCs/>
          <w:szCs w:val="22"/>
        </w:rPr>
        <w:t>.</w:t>
      </w:r>
    </w:p>
    <w:p w14:paraId="3B993828" w14:textId="77777777" w:rsidR="00497825" w:rsidRPr="007F1D74" w:rsidRDefault="00F35186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Hoe belangrijk is deze maatschappelijk</w:t>
      </w:r>
      <w:r w:rsidR="00DD3ABB" w:rsidRPr="007F1D74">
        <w:rPr>
          <w:rFonts w:asciiTheme="minorHAnsi" w:hAnsiTheme="minorHAnsi" w:cstheme="minorHAnsi"/>
          <w:bCs/>
          <w:szCs w:val="22"/>
        </w:rPr>
        <w:t>e</w:t>
      </w:r>
      <w:r w:rsidRPr="007F1D74">
        <w:rPr>
          <w:rFonts w:asciiTheme="minorHAnsi" w:hAnsiTheme="minorHAnsi" w:cstheme="minorHAnsi"/>
          <w:bCs/>
          <w:szCs w:val="22"/>
        </w:rPr>
        <w:t xml:space="preserve"> impact en waarom?</w:t>
      </w:r>
    </w:p>
    <w:p w14:paraId="2AEBAAA1" w14:textId="77777777" w:rsidR="00497825" w:rsidRPr="007F1D74" w:rsidRDefault="00F35186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Wie voelen de impact van dit project (zowel positief als eventuele (negatieve) neveneffecten)?</w:t>
      </w:r>
    </w:p>
    <w:p w14:paraId="7BC8F6C9" w14:textId="77777777" w:rsidR="006B0F2D" w:rsidRPr="007F1D74" w:rsidRDefault="00497825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W</w:t>
      </w:r>
      <w:r w:rsidR="00F35186" w:rsidRPr="007F1D74">
        <w:rPr>
          <w:rFonts w:asciiTheme="minorHAnsi" w:hAnsiTheme="minorHAnsi" w:cstheme="minorHAnsi"/>
          <w:bCs/>
          <w:szCs w:val="22"/>
        </w:rPr>
        <w:t>at levert</w:t>
      </w:r>
      <w:r w:rsidR="006B0F2D" w:rsidRPr="007F1D74">
        <w:rPr>
          <w:rFonts w:asciiTheme="minorHAnsi" w:hAnsiTheme="minorHAnsi" w:cstheme="minorHAnsi"/>
          <w:bCs/>
          <w:szCs w:val="22"/>
        </w:rPr>
        <w:t xml:space="preserve"> de</w:t>
      </w:r>
      <w:r w:rsidR="00F35186" w:rsidRPr="007F1D74">
        <w:rPr>
          <w:rFonts w:asciiTheme="minorHAnsi" w:hAnsiTheme="minorHAnsi" w:cstheme="minorHAnsi"/>
          <w:bCs/>
          <w:szCs w:val="22"/>
        </w:rPr>
        <w:t xml:space="preserve"> maatschappelijke impact op? Per wanneer is dit inzichtelijk (direct, na een poos)? Hoe lang werk dit door (tijdelijk, lange tijd, blijvend)?</w:t>
      </w:r>
      <w:r w:rsidR="00F35186" w:rsidRPr="007F1D74">
        <w:rPr>
          <w:rFonts w:asciiTheme="minorHAnsi" w:hAnsiTheme="minorHAnsi" w:cstheme="minorHAnsi"/>
          <w:bCs/>
          <w:szCs w:val="22"/>
        </w:rPr>
        <w:tab/>
      </w:r>
    </w:p>
    <w:p w14:paraId="1FD7C2F1" w14:textId="77777777" w:rsidR="00E6603D" w:rsidRPr="007F1D74" w:rsidRDefault="00E6603D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Was</w:t>
      </w:r>
      <w:r w:rsidR="00F35186" w:rsidRPr="007F1D74">
        <w:rPr>
          <w:rFonts w:asciiTheme="minorHAnsi" w:hAnsiTheme="minorHAnsi" w:cstheme="minorHAnsi"/>
          <w:bCs/>
          <w:szCs w:val="22"/>
        </w:rPr>
        <w:t xml:space="preserve"> deze impact sowieso al gerealiseerd als dit project er niet was geweest? </w:t>
      </w:r>
    </w:p>
    <w:p w14:paraId="437C9CB3" w14:textId="77777777" w:rsidR="00E6603D" w:rsidRPr="007F1D74" w:rsidRDefault="00F35186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 xml:space="preserve">Wat is de essentiële bijdrage van dit project? </w:t>
      </w:r>
    </w:p>
    <w:p w14:paraId="055FFFEE" w14:textId="335E4B54" w:rsidR="002839F1" w:rsidRDefault="00F35186" w:rsidP="00F27AAA">
      <w:pPr>
        <w:pStyle w:val="Geenafstand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>Wat is het risico voor de maatschappij als dit project deze bijdrage niet levert?</w:t>
      </w:r>
      <w:r w:rsidRPr="007F1D74">
        <w:rPr>
          <w:rFonts w:asciiTheme="minorHAnsi" w:hAnsiTheme="minorHAnsi" w:cstheme="minorHAnsi"/>
          <w:bCs/>
          <w:szCs w:val="22"/>
        </w:rPr>
        <w:tab/>
      </w:r>
      <w:r w:rsidRPr="007F1D74">
        <w:rPr>
          <w:rFonts w:asciiTheme="minorHAnsi" w:hAnsiTheme="minorHAnsi" w:cstheme="minorHAnsi"/>
          <w:bCs/>
          <w:szCs w:val="22"/>
        </w:rPr>
        <w:tab/>
      </w:r>
    </w:p>
    <w:p w14:paraId="4D9E2E3B" w14:textId="77777777" w:rsidR="00435774" w:rsidRDefault="00435774" w:rsidP="00435774">
      <w:pPr>
        <w:pStyle w:val="Geenafstand"/>
        <w:jc w:val="both"/>
        <w:rPr>
          <w:rFonts w:asciiTheme="minorHAnsi" w:hAnsiTheme="minorHAnsi" w:cstheme="minorHAnsi"/>
          <w:bCs/>
          <w:szCs w:val="22"/>
        </w:rPr>
      </w:pPr>
    </w:p>
    <w:tbl>
      <w:tblPr>
        <w:tblStyle w:val="Tabelraster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0"/>
      </w:tblGrid>
      <w:tr w:rsidR="00435774" w:rsidRPr="007F1D74" w14:paraId="5E733BCE" w14:textId="77777777" w:rsidTr="00C403A3">
        <w:trPr>
          <w:trHeight w:val="270"/>
        </w:trPr>
        <w:tc>
          <w:tcPr>
            <w:tcW w:w="9062" w:type="dxa"/>
            <w:shd w:val="clear" w:color="auto" w:fill="D9E2F3" w:themeFill="accent1" w:themeFillTint="33"/>
          </w:tcPr>
          <w:p w14:paraId="308BD043" w14:textId="48D4975F" w:rsidR="00435774" w:rsidRPr="007F1D74" w:rsidRDefault="009A4B8F" w:rsidP="00C403A3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uitvoering</w:t>
            </w:r>
          </w:p>
          <w:p w14:paraId="7EC1735A" w14:textId="50EB5F76" w:rsidR="009A4B8F" w:rsidRPr="007F1D74" w:rsidRDefault="00435774" w:rsidP="0097063D">
            <w:pPr>
              <w:pStyle w:val="Geenafstand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F1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Denkt u er aan alle deelvragen te beantwoorden en deze te nummeren conform de nummering van de deelvragen.</w:t>
            </w:r>
          </w:p>
        </w:tc>
      </w:tr>
    </w:tbl>
    <w:p w14:paraId="4EC49006" w14:textId="77777777" w:rsidR="002839F1" w:rsidRPr="007F1D74" w:rsidRDefault="002839F1" w:rsidP="009A4B8F">
      <w:pPr>
        <w:jc w:val="both"/>
        <w:rPr>
          <w:rFonts w:asciiTheme="minorHAnsi" w:hAnsiTheme="minorHAnsi" w:cstheme="minorHAnsi"/>
        </w:rPr>
      </w:pPr>
    </w:p>
    <w:p w14:paraId="63FD3468" w14:textId="4353890B" w:rsidR="00FD060D" w:rsidRPr="007F1D74" w:rsidRDefault="00FD060D" w:rsidP="007F1D74">
      <w:pPr>
        <w:pStyle w:val="Geenafstand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</w:rPr>
      </w:pPr>
      <w:r w:rsidRPr="007F1D74">
        <w:rPr>
          <w:rFonts w:asciiTheme="minorHAnsi" w:hAnsiTheme="minorHAnsi" w:cstheme="minorHAnsi"/>
          <w:b/>
          <w:szCs w:val="22"/>
        </w:rPr>
        <w:t>Plan van aanpak</w:t>
      </w:r>
    </w:p>
    <w:p w14:paraId="62E478A1" w14:textId="49036F7F" w:rsidR="00FD060D" w:rsidRPr="007F1D74" w:rsidRDefault="0009484D" w:rsidP="00F27AAA">
      <w:pPr>
        <w:pStyle w:val="Geenafstand"/>
        <w:jc w:val="both"/>
        <w:rPr>
          <w:rFonts w:asciiTheme="minorHAnsi" w:hAnsiTheme="minorHAnsi" w:cstheme="minorHAnsi"/>
        </w:rPr>
      </w:pPr>
      <w:r w:rsidRPr="007F1D74">
        <w:rPr>
          <w:rFonts w:asciiTheme="minorHAnsi" w:hAnsiTheme="minorHAnsi" w:cstheme="minorHAnsi"/>
        </w:rPr>
        <w:t xml:space="preserve">Maak inzichtelijk </w:t>
      </w:r>
      <w:r w:rsidR="005B2DD9" w:rsidRPr="007F1D74">
        <w:rPr>
          <w:rFonts w:asciiTheme="minorHAnsi" w:hAnsiTheme="minorHAnsi" w:cstheme="minorHAnsi"/>
        </w:rPr>
        <w:t xml:space="preserve">op welke manier de begrote activiteiten zijn opgebouwd. </w:t>
      </w:r>
      <w:r w:rsidR="00DC59BF" w:rsidRPr="007F1D74">
        <w:rPr>
          <w:rFonts w:asciiTheme="minorHAnsi" w:hAnsiTheme="minorHAnsi" w:cstheme="minorHAnsi"/>
        </w:rPr>
        <w:t>Vat het project schematisch samen</w:t>
      </w:r>
      <w:r w:rsidR="004923A3" w:rsidRPr="007F1D74">
        <w:rPr>
          <w:rFonts w:asciiTheme="minorHAnsi" w:hAnsiTheme="minorHAnsi" w:cstheme="minorHAnsi"/>
          <w:i/>
          <w:color w:val="FF0000"/>
        </w:rPr>
        <w:t xml:space="preserve"> </w:t>
      </w:r>
      <w:r w:rsidR="00F06B7F" w:rsidRPr="007F1D74">
        <w:rPr>
          <w:rFonts w:asciiTheme="minorHAnsi" w:hAnsiTheme="minorHAnsi" w:cstheme="minorHAnsi"/>
        </w:rPr>
        <w:t xml:space="preserve">door de </w:t>
      </w:r>
      <w:r w:rsidR="001F10E1" w:rsidRPr="007F1D74">
        <w:rPr>
          <w:rFonts w:asciiTheme="minorHAnsi" w:hAnsiTheme="minorHAnsi" w:cstheme="minorHAnsi"/>
        </w:rPr>
        <w:t xml:space="preserve">concrete werkzaamheden die worden uitgevoerd onder te verdelen in werkpakketten. </w:t>
      </w:r>
      <w:r w:rsidR="00AB15EC" w:rsidRPr="007F1D74">
        <w:rPr>
          <w:rFonts w:asciiTheme="minorHAnsi" w:hAnsiTheme="minorHAnsi" w:cstheme="minorHAnsi"/>
        </w:rPr>
        <w:t>Zorg ervoor dat de nummering van de werkpakketten overeenkomt met de begroting</w:t>
      </w:r>
      <w:r w:rsidR="00894F1F" w:rsidRPr="007F1D74">
        <w:rPr>
          <w:rStyle w:val="Voetnootmarkering"/>
          <w:rFonts w:asciiTheme="minorHAnsi" w:hAnsiTheme="minorHAnsi" w:cstheme="minorHAnsi"/>
        </w:rPr>
        <w:footnoteReference w:id="3"/>
      </w:r>
      <w:r w:rsidR="00AB15EC" w:rsidRPr="007F1D74">
        <w:rPr>
          <w:rFonts w:asciiTheme="minorHAnsi" w:hAnsiTheme="minorHAnsi" w:cstheme="minorHAnsi"/>
        </w:rPr>
        <w:t xml:space="preserve">. </w:t>
      </w:r>
      <w:r w:rsidR="001F10E1" w:rsidRPr="007F1D74">
        <w:rPr>
          <w:rFonts w:asciiTheme="minorHAnsi" w:hAnsiTheme="minorHAnsi" w:cstheme="minorHAnsi"/>
        </w:rPr>
        <w:t xml:space="preserve">Laat </w:t>
      </w:r>
      <w:r w:rsidR="00AB15EC" w:rsidRPr="007F1D74">
        <w:rPr>
          <w:rFonts w:asciiTheme="minorHAnsi" w:hAnsiTheme="minorHAnsi" w:cstheme="minorHAnsi"/>
        </w:rPr>
        <w:t xml:space="preserve">in de uitwerking </w:t>
      </w:r>
      <w:r w:rsidR="00277D18" w:rsidRPr="007F1D74">
        <w:rPr>
          <w:rFonts w:asciiTheme="minorHAnsi" w:hAnsiTheme="minorHAnsi" w:cstheme="minorHAnsi"/>
        </w:rPr>
        <w:t xml:space="preserve">in ieder geval </w:t>
      </w:r>
      <w:r w:rsidR="001F10E1" w:rsidRPr="007F1D74">
        <w:rPr>
          <w:rFonts w:asciiTheme="minorHAnsi" w:hAnsiTheme="minorHAnsi" w:cstheme="minorHAnsi"/>
        </w:rPr>
        <w:t xml:space="preserve">de </w:t>
      </w:r>
      <w:r w:rsidR="00277D18" w:rsidRPr="007F1D74">
        <w:rPr>
          <w:rFonts w:asciiTheme="minorHAnsi" w:hAnsiTheme="minorHAnsi" w:cstheme="minorHAnsi"/>
        </w:rPr>
        <w:t>onderstaande onderdelen terugkomen:</w:t>
      </w:r>
    </w:p>
    <w:p w14:paraId="764F3EF1" w14:textId="592E95D1" w:rsidR="00AB15EC" w:rsidRPr="007F1D74" w:rsidRDefault="00AB15EC" w:rsidP="00F27AAA">
      <w:pPr>
        <w:pStyle w:val="Geenafstand"/>
        <w:jc w:val="both"/>
        <w:rPr>
          <w:rFonts w:asciiTheme="minorHAnsi" w:hAnsiTheme="minorHAnsi" w:cstheme="minorHAnsi"/>
          <w:bCs/>
          <w:szCs w:val="22"/>
        </w:rPr>
      </w:pPr>
    </w:p>
    <w:p w14:paraId="6742A1F6" w14:textId="6E5D98CF" w:rsidR="00FD060D" w:rsidRPr="007F1D74" w:rsidRDefault="00E12E2B" w:rsidP="00F27AAA">
      <w:pPr>
        <w:pStyle w:val="Geenafstand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007F1D74">
        <w:rPr>
          <w:rFonts w:asciiTheme="minorHAnsi" w:hAnsiTheme="minorHAnsi" w:cstheme="minorHAnsi"/>
          <w:bCs/>
          <w:szCs w:val="22"/>
        </w:rPr>
        <w:t xml:space="preserve">Geef </w:t>
      </w:r>
      <w:r w:rsidR="00FD060D" w:rsidRPr="007F1D74">
        <w:rPr>
          <w:rFonts w:asciiTheme="minorHAnsi" w:hAnsiTheme="minorHAnsi" w:cstheme="minorHAnsi"/>
          <w:szCs w:val="22"/>
        </w:rPr>
        <w:t xml:space="preserve">bij elk werkpakket aan door welke </w:t>
      </w:r>
      <w:r w:rsidR="004312CC" w:rsidRPr="007F1D74">
        <w:rPr>
          <w:rFonts w:asciiTheme="minorHAnsi" w:hAnsiTheme="minorHAnsi" w:cstheme="minorHAnsi"/>
          <w:szCs w:val="22"/>
        </w:rPr>
        <w:t>samenwerkingspartner</w:t>
      </w:r>
      <w:r w:rsidR="00FD060D" w:rsidRPr="007F1D74">
        <w:rPr>
          <w:rFonts w:asciiTheme="minorHAnsi" w:hAnsiTheme="minorHAnsi" w:cstheme="minorHAnsi"/>
          <w:szCs w:val="22"/>
        </w:rPr>
        <w:t xml:space="preserve"> de werkzaamheden worden uitgevoerd. </w:t>
      </w:r>
    </w:p>
    <w:p w14:paraId="4EF9A8DC" w14:textId="2812F1A0" w:rsidR="00A73D76" w:rsidRPr="007F1D74" w:rsidRDefault="00A73D76" w:rsidP="00F27AAA">
      <w:pPr>
        <w:pStyle w:val="Geenafstand"/>
        <w:numPr>
          <w:ilvl w:val="0"/>
          <w:numId w:val="4"/>
        </w:numPr>
        <w:jc w:val="both"/>
        <w:rPr>
          <w:rFonts w:asciiTheme="minorHAnsi" w:eastAsiaTheme="minorEastAsia" w:hAnsiTheme="minorHAnsi" w:cstheme="minorHAnsi"/>
          <w:szCs w:val="22"/>
        </w:rPr>
      </w:pPr>
      <w:r w:rsidRPr="007F1D74">
        <w:rPr>
          <w:rFonts w:asciiTheme="minorHAnsi" w:hAnsiTheme="minorHAnsi" w:cstheme="minorHAnsi"/>
          <w:szCs w:val="22"/>
        </w:rPr>
        <w:t xml:space="preserve">Geef per werkpakket een inhoudelijke toelichting op de opgevoerde externe kosten (indien van toepassing). Voeg </w:t>
      </w:r>
      <w:r w:rsidR="0097257D">
        <w:rPr>
          <w:rFonts w:asciiTheme="minorHAnsi" w:hAnsiTheme="minorHAnsi" w:cstheme="minorHAnsi"/>
          <w:szCs w:val="22"/>
        </w:rPr>
        <w:t xml:space="preserve">eventueel </w:t>
      </w:r>
      <w:r w:rsidRPr="007F1D74">
        <w:rPr>
          <w:rFonts w:asciiTheme="minorHAnsi" w:hAnsiTheme="minorHAnsi" w:cstheme="minorHAnsi"/>
          <w:szCs w:val="22"/>
        </w:rPr>
        <w:t>kostenopgaves</w:t>
      </w:r>
      <w:r w:rsidR="004331AD" w:rsidRPr="007F1D74">
        <w:rPr>
          <w:rFonts w:asciiTheme="minorHAnsi" w:hAnsiTheme="minorHAnsi" w:cstheme="minorHAnsi"/>
          <w:szCs w:val="22"/>
        </w:rPr>
        <w:t>/</w:t>
      </w:r>
      <w:r w:rsidRPr="007F1D74">
        <w:rPr>
          <w:rFonts w:asciiTheme="minorHAnsi" w:hAnsiTheme="minorHAnsi" w:cstheme="minorHAnsi"/>
          <w:szCs w:val="22"/>
        </w:rPr>
        <w:t xml:space="preserve"> offertes toe aan uw subsidieaanvraag.</w:t>
      </w:r>
    </w:p>
    <w:p w14:paraId="024C5567" w14:textId="2C6DB8D1" w:rsidR="00FD060D" w:rsidRPr="007F1D74" w:rsidRDefault="00FD060D" w:rsidP="00F27AAA">
      <w:pPr>
        <w:pStyle w:val="Geenafstand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3962274A">
        <w:rPr>
          <w:rFonts w:asciiTheme="minorHAnsi" w:hAnsiTheme="minorHAnsi" w:cstheme="minorBidi"/>
        </w:rPr>
        <w:t xml:space="preserve">Maak een koppeling met de begroting en benoem de bedragen. </w:t>
      </w:r>
      <w:r w:rsidR="00E30D34" w:rsidRPr="3962274A">
        <w:rPr>
          <w:rFonts w:asciiTheme="minorHAnsi" w:hAnsiTheme="minorHAnsi" w:cstheme="minorBidi"/>
        </w:rPr>
        <w:t xml:space="preserve">Vermeld ook de externe kosten die van toepassing zijn. </w:t>
      </w:r>
    </w:p>
    <w:p w14:paraId="23318977" w14:textId="77777777" w:rsidR="00FD060D" w:rsidRPr="007F1D74" w:rsidRDefault="00FD060D" w:rsidP="00F27AAA">
      <w:pPr>
        <w:pStyle w:val="Geenafstand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3962274A">
        <w:rPr>
          <w:rFonts w:asciiTheme="minorHAnsi" w:hAnsiTheme="minorHAnsi" w:cstheme="minorBidi"/>
        </w:rPr>
        <w:t xml:space="preserve">Ga in op de werkingsprincipes die u wilt aantonen binnen het project. </w:t>
      </w:r>
    </w:p>
    <w:p w14:paraId="3E7369BB" w14:textId="726B8E22" w:rsidR="00FD060D" w:rsidRPr="007F1D74" w:rsidRDefault="00FD060D" w:rsidP="00F27AAA">
      <w:pPr>
        <w:pStyle w:val="Geenafstand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3962274A">
        <w:rPr>
          <w:rFonts w:asciiTheme="minorHAnsi" w:hAnsiTheme="minorHAnsi" w:cstheme="minorBidi"/>
        </w:rPr>
        <w:lastRenderedPageBreak/>
        <w:t>Beschrijf waarom de werkzaamheden noodzakelijk zijn voor het aantonen van de</w:t>
      </w:r>
      <w:r w:rsidR="004666EE" w:rsidRPr="3962274A">
        <w:rPr>
          <w:rFonts w:asciiTheme="minorHAnsi" w:hAnsiTheme="minorHAnsi" w:cstheme="minorBidi"/>
        </w:rPr>
        <w:t xml:space="preserve"> </w:t>
      </w:r>
      <w:r w:rsidRPr="3962274A">
        <w:rPr>
          <w:rFonts w:asciiTheme="minorHAnsi" w:hAnsiTheme="minorHAnsi" w:cstheme="minorBidi"/>
        </w:rPr>
        <w:t>werkingsprincipes.</w:t>
      </w:r>
    </w:p>
    <w:p w14:paraId="7CCF540B" w14:textId="35ABB44C" w:rsidR="00FD060D" w:rsidRPr="007F1D74" w:rsidRDefault="00FD060D" w:rsidP="00F27AAA">
      <w:pPr>
        <w:pStyle w:val="Geenafstand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3962274A">
        <w:rPr>
          <w:rFonts w:asciiTheme="minorHAnsi" w:hAnsiTheme="minorHAnsi" w:cstheme="minorBidi"/>
        </w:rPr>
        <w:t>Beschrijf</w:t>
      </w:r>
      <w:r w:rsidR="00A97EA2" w:rsidRPr="3962274A">
        <w:rPr>
          <w:rFonts w:asciiTheme="minorHAnsi" w:hAnsiTheme="minorHAnsi" w:cstheme="minorBidi"/>
        </w:rPr>
        <w:t xml:space="preserve"> of er </w:t>
      </w:r>
      <w:r w:rsidRPr="3962274A">
        <w:rPr>
          <w:rFonts w:asciiTheme="minorHAnsi" w:hAnsiTheme="minorHAnsi" w:cstheme="minorBidi"/>
        </w:rPr>
        <w:t>sprake is van fasen die afhankelijk zijn van elkaar</w:t>
      </w:r>
      <w:r w:rsidR="00786587" w:rsidRPr="3962274A">
        <w:rPr>
          <w:rFonts w:asciiTheme="minorHAnsi" w:hAnsiTheme="minorHAnsi" w:cstheme="minorBidi"/>
        </w:rPr>
        <w:t xml:space="preserve">. </w:t>
      </w:r>
    </w:p>
    <w:p w14:paraId="38D81658" w14:textId="173085A7" w:rsidR="00FD060D" w:rsidRPr="007F1D74" w:rsidRDefault="001D55B7" w:rsidP="00F27AAA">
      <w:pPr>
        <w:pStyle w:val="Geenafstand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3962274A">
        <w:rPr>
          <w:rFonts w:asciiTheme="minorHAnsi" w:hAnsiTheme="minorHAnsi" w:cstheme="minorBidi"/>
        </w:rPr>
        <w:t xml:space="preserve">Beschrijf eventuele </w:t>
      </w:r>
      <w:r w:rsidR="00FD060D" w:rsidRPr="3962274A">
        <w:rPr>
          <w:rFonts w:asciiTheme="minorHAnsi" w:hAnsiTheme="minorHAnsi" w:cstheme="minorBidi"/>
        </w:rPr>
        <w:t>go/no go-beslissingen (waarom, wanneer, op grond van welke criteria).</w:t>
      </w:r>
    </w:p>
    <w:p w14:paraId="2D1612E0" w14:textId="77777777" w:rsidR="004D4CF1" w:rsidRPr="007F1D74" w:rsidRDefault="004D4CF1" w:rsidP="00F27AAA">
      <w:pPr>
        <w:jc w:val="both"/>
        <w:rPr>
          <w:rFonts w:asciiTheme="minorHAnsi" w:hAnsiTheme="minorHAnsi" w:cstheme="minorHAnsi"/>
          <w:szCs w:val="22"/>
        </w:rPr>
      </w:pPr>
    </w:p>
    <w:p w14:paraId="1A545D48" w14:textId="29D21530" w:rsidR="00633B8D" w:rsidRPr="007F1D74" w:rsidRDefault="00633B8D" w:rsidP="3962274A">
      <w:pPr>
        <w:jc w:val="both"/>
        <w:rPr>
          <w:rFonts w:asciiTheme="minorHAnsi" w:hAnsiTheme="minorHAnsi" w:cstheme="minorBidi"/>
        </w:rPr>
      </w:pPr>
    </w:p>
    <w:sectPr w:rsidR="00633B8D" w:rsidRPr="007F1D74" w:rsidSect="00645E87">
      <w:headerReference w:type="default" r:id="rId12"/>
      <w:footerReference w:type="default" r:id="rId13"/>
      <w:headerReference w:type="first" r:id="rId14"/>
      <w:pgSz w:w="11906" w:h="16838" w:code="9"/>
      <w:pgMar w:top="2268" w:right="1418" w:bottom="85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E8D0" w14:textId="77777777" w:rsidR="00A9726F" w:rsidRDefault="00A9726F" w:rsidP="007457FC">
      <w:pPr>
        <w:rPr>
          <w:rFonts w:hint="eastAsia"/>
        </w:rPr>
      </w:pPr>
      <w:r>
        <w:separator/>
      </w:r>
    </w:p>
  </w:endnote>
  <w:endnote w:type="continuationSeparator" w:id="0">
    <w:p w14:paraId="207C297B" w14:textId="77777777" w:rsidR="00A9726F" w:rsidRDefault="00A9726F" w:rsidP="007457FC">
      <w:pPr>
        <w:rPr>
          <w:rFonts w:hint="eastAsia"/>
        </w:rPr>
      </w:pPr>
      <w:r>
        <w:continuationSeparator/>
      </w:r>
    </w:p>
  </w:endnote>
  <w:endnote w:type="continuationNotice" w:id="1">
    <w:p w14:paraId="5B9EEE7B" w14:textId="77777777" w:rsidR="00A9726F" w:rsidRDefault="00A9726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319340"/>
      <w:docPartObj>
        <w:docPartGallery w:val="Page Numbers (Bottom of Page)"/>
        <w:docPartUnique/>
      </w:docPartObj>
    </w:sdtPr>
    <w:sdtEndPr/>
    <w:sdtContent>
      <w:p w14:paraId="59B7FD5A" w14:textId="77777777" w:rsidR="007457FC" w:rsidRDefault="007457FC">
        <w:pPr>
          <w:pStyle w:val="Voettekst"/>
          <w:jc w:val="right"/>
          <w:rPr>
            <w:rFonts w:hint="eastAsia"/>
          </w:rPr>
        </w:pPr>
      </w:p>
      <w:tbl>
        <w:tblPr>
          <w:tblW w:w="1847" w:type="dxa"/>
          <w:tblInd w:w="8110" w:type="dxa"/>
          <w:tblLook w:val="01E0" w:firstRow="1" w:lastRow="1" w:firstColumn="1" w:lastColumn="1" w:noHBand="0" w:noVBand="0"/>
        </w:tblPr>
        <w:tblGrid>
          <w:gridCol w:w="148"/>
          <w:gridCol w:w="275"/>
          <w:gridCol w:w="1448"/>
        </w:tblGrid>
        <w:tr w:rsidR="007457FC" w:rsidRPr="004F46DA" w14:paraId="2FCEA955" w14:textId="77777777" w:rsidTr="007457FC">
          <w:tc>
            <w:tcPr>
              <w:tcW w:w="140" w:type="dxa"/>
              <w:noWrap/>
              <w:tcMar>
                <w:left w:w="0" w:type="dxa"/>
                <w:right w:w="57" w:type="dxa"/>
              </w:tcMar>
            </w:tcPr>
            <w:p w14:paraId="027F4BC0" w14:textId="77777777" w:rsidR="007457FC" w:rsidRPr="004F46DA" w:rsidRDefault="007457FC" w:rsidP="007457FC">
              <w:pPr>
                <w:pStyle w:val="Huisstijl-Gegeven"/>
                <w:rPr>
                  <w:rFonts w:hint="eastAsia"/>
                </w:rPr>
              </w:pPr>
              <w:r w:rsidRPr="004F46DA">
                <w:rPr>
                  <w:rStyle w:val="Huisstijl-GegevenCharChar"/>
                </w:rPr>
                <w:fldChar w:fldCharType="begin"/>
              </w:r>
              <w:r w:rsidRPr="004F46DA">
                <w:rPr>
                  <w:rStyle w:val="Huisstijl-GegevenCharChar"/>
                </w:rPr>
                <w:instrText xml:space="preserve"> PAGE   \* MERGEFORMAT </w:instrText>
              </w:r>
              <w:r w:rsidRPr="004F46DA">
                <w:rPr>
                  <w:rStyle w:val="Huisstijl-GegevenCharChar"/>
                </w:rPr>
                <w:fldChar w:fldCharType="separate"/>
              </w:r>
              <w:r>
                <w:rPr>
                  <w:rStyle w:val="Huisstijl-GegevenCharChar"/>
                </w:rPr>
                <w:t>3</w:t>
              </w:r>
              <w:r w:rsidRPr="004F46DA">
                <w:rPr>
                  <w:rStyle w:val="Huisstijl-GegevenCharChar"/>
                </w:rPr>
                <w:fldChar w:fldCharType="end"/>
              </w:r>
            </w:p>
          </w:tc>
          <w:tc>
            <w:tcPr>
              <w:tcW w:w="267" w:type="dxa"/>
              <w:noWrap/>
              <w:tcMar>
                <w:left w:w="0" w:type="dxa"/>
                <w:right w:w="57" w:type="dxa"/>
              </w:tcMar>
            </w:tcPr>
            <w:p w14:paraId="6889C75C" w14:textId="77777777" w:rsidR="007457FC" w:rsidRPr="004F46DA" w:rsidRDefault="007457FC" w:rsidP="007457FC">
              <w:pPr>
                <w:pStyle w:val="Huisstijl-Gegeven"/>
                <w:rPr>
                  <w:rFonts w:hint="eastAsia"/>
                </w:rPr>
              </w:pPr>
              <w:r w:rsidRPr="004F46DA">
                <w:t>van</w:t>
              </w:r>
            </w:p>
          </w:tc>
          <w:tc>
            <w:tcPr>
              <w:tcW w:w="1440" w:type="dxa"/>
              <w:noWrap/>
              <w:tcMar>
                <w:left w:w="0" w:type="dxa"/>
                <w:right w:w="57" w:type="dxa"/>
              </w:tcMar>
            </w:tcPr>
            <w:p w14:paraId="08B200A0" w14:textId="77777777" w:rsidR="007457FC" w:rsidRPr="004F46DA" w:rsidRDefault="007457FC" w:rsidP="007457FC">
              <w:pPr>
                <w:pStyle w:val="Huisstijl-Gegeven"/>
                <w:rPr>
                  <w:rFonts w:hint="eastAsia"/>
                </w:rPr>
              </w:pPr>
              <w:fldSimple w:instr="NUMPAGES   \* MERGEFORMAT">
                <w:r>
                  <w:t>4</w:t>
                </w:r>
              </w:fldSimple>
            </w:p>
          </w:tc>
        </w:tr>
      </w:tbl>
      <w:p w14:paraId="6FC97609" w14:textId="43241149" w:rsidR="007457FC" w:rsidRDefault="008E10BD">
        <w:pPr>
          <w:pStyle w:val="Voettekst"/>
          <w:jc w:val="right"/>
          <w:rPr>
            <w:rFonts w:hint="eastAsia"/>
          </w:rPr>
        </w:pPr>
      </w:p>
    </w:sdtContent>
  </w:sdt>
  <w:p w14:paraId="12A47CA2" w14:textId="77777777" w:rsidR="007457FC" w:rsidRDefault="007457FC">
    <w:pPr>
      <w:pStyle w:val="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A361" w14:textId="77777777" w:rsidR="00A9726F" w:rsidRDefault="00A9726F" w:rsidP="007457FC">
      <w:pPr>
        <w:rPr>
          <w:rFonts w:hint="eastAsia"/>
        </w:rPr>
      </w:pPr>
      <w:r>
        <w:separator/>
      </w:r>
    </w:p>
  </w:footnote>
  <w:footnote w:type="continuationSeparator" w:id="0">
    <w:p w14:paraId="6D4D3826" w14:textId="77777777" w:rsidR="00A9726F" w:rsidRDefault="00A9726F" w:rsidP="007457FC">
      <w:pPr>
        <w:rPr>
          <w:rFonts w:hint="eastAsia"/>
        </w:rPr>
      </w:pPr>
      <w:r>
        <w:continuationSeparator/>
      </w:r>
    </w:p>
  </w:footnote>
  <w:footnote w:type="continuationNotice" w:id="1">
    <w:p w14:paraId="4E549910" w14:textId="77777777" w:rsidR="00A9726F" w:rsidRDefault="00A9726F">
      <w:pPr>
        <w:rPr>
          <w:rFonts w:hint="eastAsia"/>
        </w:rPr>
      </w:pPr>
    </w:p>
  </w:footnote>
  <w:footnote w:id="2">
    <w:p w14:paraId="7D2E5C62" w14:textId="66159B40" w:rsidR="00DA1563" w:rsidRDefault="00DA1563">
      <w:pPr>
        <w:pStyle w:val="Voetnoottekst"/>
        <w:rPr>
          <w:rFonts w:hint="eastAsia"/>
        </w:rPr>
      </w:pPr>
      <w:r>
        <w:rPr>
          <w:rStyle w:val="Voetnootmarkering"/>
        </w:rPr>
        <w:footnoteRef/>
      </w:r>
      <w:r>
        <w:t xml:space="preserve"> </w:t>
      </w:r>
      <w:r w:rsidR="003167EA" w:rsidRPr="003167EA">
        <w:t xml:space="preserve">  </w:t>
      </w:r>
      <w:r w:rsidR="003167EA" w:rsidRPr="003F6D97">
        <w:rPr>
          <w:rFonts w:asciiTheme="majorHAnsi" w:hAnsiTheme="majorHAnsi" w:cstheme="majorHAnsi"/>
          <w:i/>
          <w:iCs/>
        </w:rPr>
        <w:t>Een samenwerkingsproject bestaat uit twee of meer mkb-ondernemingen. Voorwaarde is dat er geen sprake is van verbonden ondernemingen.</w:t>
      </w:r>
    </w:p>
  </w:footnote>
  <w:footnote w:id="3">
    <w:p w14:paraId="23D94623" w14:textId="5EF113A0" w:rsidR="00894F1F" w:rsidRDefault="00894F1F">
      <w:pPr>
        <w:pStyle w:val="Voetnoottekst"/>
        <w:rPr>
          <w:rFonts w:hint="eastAsia"/>
        </w:rPr>
      </w:pPr>
      <w:r>
        <w:rPr>
          <w:rStyle w:val="Voetnootmarkering"/>
        </w:rPr>
        <w:footnoteRef/>
      </w:r>
      <w:r>
        <w:t xml:space="preserve"> </w:t>
      </w:r>
      <w:r w:rsidR="009301BC" w:rsidRPr="009301BC">
        <w:rPr>
          <w:rFonts w:asciiTheme="majorHAnsi" w:hAnsiTheme="majorHAnsi" w:cstheme="majorHAnsi"/>
          <w:i/>
          <w:iCs/>
        </w:rPr>
        <w:t>Gebruik voor de begroting het beschikbare format</w:t>
      </w:r>
      <w:r w:rsidR="009C4B4C">
        <w:rPr>
          <w:rFonts w:asciiTheme="majorHAnsi" w:hAnsiTheme="majorHAnsi" w:cstheme="majorHAnsi"/>
          <w:i/>
          <w:iCs/>
        </w:rPr>
        <w:t xml:space="preserve"> op de website van de provincie</w:t>
      </w:r>
      <w:r w:rsidR="009301BC" w:rsidRPr="009301BC">
        <w:rPr>
          <w:rFonts w:asciiTheme="majorHAnsi" w:hAnsiTheme="majorHAnsi" w:cstheme="maj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C1A3" w14:textId="4BEC508F" w:rsidR="00B010E4" w:rsidRDefault="001F7636" w:rsidP="0092289F">
    <w:pPr>
      <w:pStyle w:val="Koptekst"/>
      <w:rPr>
        <w:rFonts w:hint="eastAsia"/>
      </w:rPr>
    </w:pPr>
    <w:r>
      <w:rPr>
        <w:rFonts w:ascii="Verdana" w:hAnsi="Verdana" w:cs="Arial"/>
        <w:b/>
        <w:noProof/>
        <w:sz w:val="28"/>
        <w:szCs w:val="28"/>
      </w:rPr>
      <w:drawing>
        <wp:anchor distT="0" distB="0" distL="114300" distR="114300" simplePos="0" relativeHeight="251658243" behindDoc="1" locked="0" layoutInCell="1" allowOverlap="1" wp14:anchorId="4C2A5E50" wp14:editId="43DB6D98">
          <wp:simplePos x="0" y="0"/>
          <wp:positionH relativeFrom="column">
            <wp:posOffset>-433070</wp:posOffset>
          </wp:positionH>
          <wp:positionV relativeFrom="page">
            <wp:posOffset>371475</wp:posOffset>
          </wp:positionV>
          <wp:extent cx="3139440" cy="740410"/>
          <wp:effectExtent l="0" t="0" r="3810" b="2540"/>
          <wp:wrapNone/>
          <wp:docPr id="1337781786" name="Afbeelding 133778178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C35FBD" w14:textId="6800F871" w:rsidR="001F7636" w:rsidRDefault="001F7636" w:rsidP="001F7636">
    <w:pPr>
      <w:pStyle w:val="Geenafstand"/>
      <w:rPr>
        <w:rFonts w:asciiTheme="minorHAnsi" w:hAnsiTheme="minorHAnsi" w:cs="Arial"/>
        <w:b/>
        <w:sz w:val="28"/>
        <w:szCs w:val="28"/>
      </w:rPr>
    </w:pPr>
  </w:p>
  <w:p w14:paraId="5F8344BA" w14:textId="77777777" w:rsidR="00275A48" w:rsidRDefault="00275A48" w:rsidP="001F7636">
    <w:pPr>
      <w:pStyle w:val="Geenafstand"/>
      <w:jc w:val="center"/>
      <w:rPr>
        <w:rFonts w:asciiTheme="minorHAnsi" w:hAnsiTheme="minorHAnsi" w:cs="Arial"/>
        <w:b/>
        <w:sz w:val="28"/>
        <w:szCs w:val="28"/>
      </w:rPr>
    </w:pPr>
  </w:p>
  <w:p w14:paraId="34A7EFE8" w14:textId="29AB56BF" w:rsidR="00B15F0D" w:rsidRPr="0049231A" w:rsidRDefault="00B010E4" w:rsidP="00B15F0D">
    <w:pPr>
      <w:pStyle w:val="Geenafstand"/>
      <w:jc w:val="center"/>
      <w:rPr>
        <w:rFonts w:asciiTheme="minorHAnsi" w:hAnsiTheme="minorHAnsi" w:cs="Arial"/>
        <w:b/>
        <w:sz w:val="28"/>
        <w:szCs w:val="28"/>
      </w:rPr>
    </w:pPr>
    <w:r w:rsidRPr="0049231A">
      <w:rPr>
        <w:rFonts w:asciiTheme="minorHAnsi" w:hAnsiTheme="minorHAnsi" w:cs="Arial"/>
        <w:b/>
        <w:sz w:val="28"/>
        <w:szCs w:val="28"/>
      </w:rPr>
      <w:t>Projectplan MIT R</w:t>
    </w:r>
    <w:r>
      <w:rPr>
        <w:rFonts w:asciiTheme="minorHAnsi" w:hAnsiTheme="minorHAnsi" w:cs="Arial"/>
        <w:b/>
        <w:sz w:val="28"/>
        <w:szCs w:val="28"/>
      </w:rPr>
      <w:t>&amp;</w:t>
    </w:r>
    <w:r w:rsidRPr="0049231A">
      <w:rPr>
        <w:rFonts w:asciiTheme="minorHAnsi" w:hAnsiTheme="minorHAnsi" w:cs="Arial"/>
        <w:b/>
        <w:sz w:val="28"/>
        <w:szCs w:val="28"/>
      </w:rPr>
      <w:t>D</w:t>
    </w:r>
    <w:r>
      <w:rPr>
        <w:rFonts w:asciiTheme="minorHAnsi" w:hAnsiTheme="minorHAnsi" w:cs="Arial"/>
        <w:b/>
        <w:sz w:val="28"/>
        <w:szCs w:val="28"/>
      </w:rPr>
      <w:t xml:space="preserve"> </w:t>
    </w:r>
    <w:r w:rsidRPr="0049231A">
      <w:rPr>
        <w:rFonts w:asciiTheme="minorHAnsi" w:hAnsiTheme="minorHAnsi" w:cs="Arial"/>
        <w:b/>
        <w:sz w:val="28"/>
        <w:szCs w:val="28"/>
      </w:rPr>
      <w:t>S</w:t>
    </w:r>
    <w:r>
      <w:rPr>
        <w:rFonts w:asciiTheme="minorHAnsi" w:hAnsiTheme="minorHAnsi" w:cs="Arial"/>
        <w:b/>
        <w:sz w:val="28"/>
        <w:szCs w:val="28"/>
      </w:rPr>
      <w:t>amenwerking</w:t>
    </w:r>
    <w:r w:rsidRPr="0049231A">
      <w:rPr>
        <w:rFonts w:asciiTheme="minorHAnsi" w:hAnsiTheme="minorHAnsi" w:cs="Arial"/>
        <w:b/>
        <w:sz w:val="28"/>
        <w:szCs w:val="28"/>
      </w:rPr>
      <w:t xml:space="preserve"> </w:t>
    </w:r>
    <w:r w:rsidR="00F66CCA">
      <w:rPr>
        <w:rFonts w:asciiTheme="minorHAnsi" w:hAnsiTheme="minorHAnsi" w:cs="Arial"/>
        <w:b/>
        <w:sz w:val="28"/>
        <w:szCs w:val="28"/>
      </w:rPr>
      <w:t>202</w:t>
    </w:r>
    <w:r w:rsidR="00B15F0D">
      <w:rPr>
        <w:rFonts w:asciiTheme="minorHAnsi" w:hAnsiTheme="minorHAnsi" w:cs="Arial"/>
        <w:b/>
        <w:sz w:val="28"/>
        <w:szCs w:val="28"/>
      </w:rPr>
      <w:t>6</w:t>
    </w:r>
  </w:p>
  <w:p w14:paraId="5528B9B2" w14:textId="647C831C" w:rsidR="0092289F" w:rsidRPr="00F70608" w:rsidRDefault="0092289F" w:rsidP="0092289F">
    <w:pPr>
      <w:pStyle w:val="Koptekst"/>
      <w:rPr>
        <w:rFonts w:hint="eastAsia"/>
      </w:rPr>
    </w:pPr>
    <w:r>
      <w:tab/>
    </w:r>
  </w:p>
  <w:p w14:paraId="73283C34" w14:textId="1668C3C0" w:rsidR="0092289F" w:rsidRDefault="0092289F" w:rsidP="0092289F">
    <w:pPr>
      <w:pStyle w:val="Koptekst"/>
      <w:tabs>
        <w:tab w:val="clear" w:pos="4536"/>
        <w:tab w:val="clear" w:pos="9072"/>
        <w:tab w:val="left" w:pos="2745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72EA" w14:textId="77777777" w:rsidR="00D967CB" w:rsidRDefault="00D967CB" w:rsidP="00D967CB">
    <w:pPr>
      <w:pStyle w:val="Koptekst"/>
      <w:jc w:val="center"/>
      <w:rPr>
        <w:rFonts w:hint="eastAsia"/>
      </w:rPr>
    </w:pPr>
  </w:p>
  <w:p w14:paraId="35718AC9" w14:textId="77777777" w:rsidR="00D967CB" w:rsidRDefault="00D967CB" w:rsidP="00D967CB">
    <w:pPr>
      <w:pStyle w:val="Koptekst"/>
      <w:jc w:val="center"/>
      <w:rPr>
        <w:rFonts w:hint="eastAsia"/>
      </w:rPr>
    </w:pPr>
  </w:p>
  <w:p w14:paraId="5FE601E8" w14:textId="142F2F3D" w:rsidR="00D967CB" w:rsidRPr="0049231A" w:rsidRDefault="00D967CB" w:rsidP="00D967CB">
    <w:pPr>
      <w:pStyle w:val="Geenafstand"/>
      <w:jc w:val="center"/>
      <w:rPr>
        <w:rFonts w:asciiTheme="minorHAnsi" w:hAnsiTheme="minorHAnsi" w:cs="Arial"/>
        <w:b/>
        <w:sz w:val="28"/>
        <w:szCs w:val="28"/>
      </w:rPr>
    </w:pPr>
    <w:r w:rsidRPr="0049231A">
      <w:rPr>
        <w:rFonts w:asciiTheme="minorHAnsi" w:hAnsiTheme="minorHAnsi" w:cs="Arial"/>
        <w:b/>
        <w:sz w:val="28"/>
        <w:szCs w:val="28"/>
      </w:rPr>
      <w:t>Projectplan MIT R</w:t>
    </w:r>
    <w:r>
      <w:rPr>
        <w:rFonts w:asciiTheme="minorHAnsi" w:hAnsiTheme="minorHAnsi" w:cs="Arial"/>
        <w:b/>
        <w:sz w:val="28"/>
        <w:szCs w:val="28"/>
      </w:rPr>
      <w:t>&amp;</w:t>
    </w:r>
    <w:r w:rsidRPr="0049231A">
      <w:rPr>
        <w:rFonts w:asciiTheme="minorHAnsi" w:hAnsiTheme="minorHAnsi" w:cs="Arial"/>
        <w:b/>
        <w:sz w:val="28"/>
        <w:szCs w:val="28"/>
      </w:rPr>
      <w:t>D</w:t>
    </w:r>
    <w:r>
      <w:rPr>
        <w:rFonts w:asciiTheme="minorHAnsi" w:hAnsiTheme="minorHAnsi" w:cs="Arial"/>
        <w:b/>
        <w:sz w:val="28"/>
        <w:szCs w:val="28"/>
      </w:rPr>
      <w:t xml:space="preserve"> </w:t>
    </w:r>
    <w:r w:rsidRPr="0049231A">
      <w:rPr>
        <w:rFonts w:asciiTheme="minorHAnsi" w:hAnsiTheme="minorHAnsi" w:cs="Arial"/>
        <w:b/>
        <w:sz w:val="28"/>
        <w:szCs w:val="28"/>
      </w:rPr>
      <w:t>S</w:t>
    </w:r>
    <w:r>
      <w:rPr>
        <w:rFonts w:asciiTheme="minorHAnsi" w:hAnsiTheme="minorHAnsi" w:cs="Arial"/>
        <w:b/>
        <w:sz w:val="28"/>
        <w:szCs w:val="28"/>
      </w:rPr>
      <w:t>amenwerking</w:t>
    </w:r>
    <w:r w:rsidRPr="0049231A">
      <w:rPr>
        <w:rFonts w:asciiTheme="minorHAnsi" w:hAnsiTheme="minorHAnsi" w:cs="Arial"/>
        <w:b/>
        <w:sz w:val="28"/>
        <w:szCs w:val="28"/>
      </w:rPr>
      <w:t xml:space="preserve"> </w:t>
    </w:r>
    <w:r w:rsidR="00F66CCA">
      <w:rPr>
        <w:rFonts w:asciiTheme="minorHAnsi" w:hAnsiTheme="minorHAnsi" w:cs="Arial"/>
        <w:b/>
        <w:sz w:val="28"/>
        <w:szCs w:val="28"/>
      </w:rPr>
      <w:t>2023</w:t>
    </w:r>
  </w:p>
  <w:p w14:paraId="3E4FCCBC" w14:textId="651D707E" w:rsidR="004E2291" w:rsidRPr="00F70608" w:rsidRDefault="00F70608" w:rsidP="00D967CB">
    <w:pPr>
      <w:pStyle w:val="Koptekst"/>
      <w:jc w:val="center"/>
      <w:rPr>
        <w:rFonts w:hint="eastAsia"/>
      </w:rPr>
    </w:pPr>
    <w:r>
      <w:rPr>
        <w:rFonts w:ascii="Verdana" w:hAnsi="Verdana" w:cs="Arial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1B38D9A1" wp14:editId="5A9280BD">
          <wp:simplePos x="0" y="0"/>
          <wp:positionH relativeFrom="column">
            <wp:posOffset>-433070</wp:posOffset>
          </wp:positionH>
          <wp:positionV relativeFrom="page">
            <wp:posOffset>285750</wp:posOffset>
          </wp:positionV>
          <wp:extent cx="3139440" cy="740410"/>
          <wp:effectExtent l="0" t="0" r="3810" b="2540"/>
          <wp:wrapNone/>
          <wp:docPr id="94699558" name="Afbeelding 9469955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6CA56A" wp14:editId="125DEC62">
          <wp:simplePos x="0" y="0"/>
          <wp:positionH relativeFrom="column">
            <wp:posOffset>3005455</wp:posOffset>
          </wp:positionH>
          <wp:positionV relativeFrom="page">
            <wp:posOffset>285750</wp:posOffset>
          </wp:positionV>
          <wp:extent cx="2855595" cy="284480"/>
          <wp:effectExtent l="0" t="0" r="1905" b="1270"/>
          <wp:wrapNone/>
          <wp:docPr id="1974555295" name="Afbeelding 1974555295" descr="I:\Desktop\MIT\Nieuwe map\Horiz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esktop\MIT\Nieuwe map\Horiz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72C"/>
    <w:multiLevelType w:val="hybridMultilevel"/>
    <w:tmpl w:val="9E58363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6B86"/>
    <w:multiLevelType w:val="hybridMultilevel"/>
    <w:tmpl w:val="7CBA86C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722B"/>
    <w:multiLevelType w:val="hybridMultilevel"/>
    <w:tmpl w:val="4406314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8459D"/>
    <w:multiLevelType w:val="hybridMultilevel"/>
    <w:tmpl w:val="FFFFFFFF"/>
    <w:lvl w:ilvl="0" w:tplc="D70C6B94">
      <w:start w:val="1"/>
      <w:numFmt w:val="lowerLetter"/>
      <w:lvlText w:val="%1)"/>
      <w:lvlJc w:val="left"/>
      <w:pPr>
        <w:ind w:left="720" w:hanging="360"/>
      </w:pPr>
    </w:lvl>
    <w:lvl w:ilvl="1" w:tplc="89D88C82">
      <w:start w:val="1"/>
      <w:numFmt w:val="lowerLetter"/>
      <w:lvlText w:val="%2."/>
      <w:lvlJc w:val="left"/>
      <w:pPr>
        <w:ind w:left="1440" w:hanging="360"/>
      </w:pPr>
    </w:lvl>
    <w:lvl w:ilvl="2" w:tplc="CAA82E22">
      <w:start w:val="1"/>
      <w:numFmt w:val="lowerRoman"/>
      <w:lvlText w:val="%3."/>
      <w:lvlJc w:val="right"/>
      <w:pPr>
        <w:ind w:left="2160" w:hanging="180"/>
      </w:pPr>
    </w:lvl>
    <w:lvl w:ilvl="3" w:tplc="4C608124">
      <w:start w:val="1"/>
      <w:numFmt w:val="decimal"/>
      <w:lvlText w:val="%4."/>
      <w:lvlJc w:val="left"/>
      <w:pPr>
        <w:ind w:left="2880" w:hanging="360"/>
      </w:pPr>
    </w:lvl>
    <w:lvl w:ilvl="4" w:tplc="BC30250C">
      <w:start w:val="1"/>
      <w:numFmt w:val="lowerLetter"/>
      <w:lvlText w:val="%5."/>
      <w:lvlJc w:val="left"/>
      <w:pPr>
        <w:ind w:left="3600" w:hanging="360"/>
      </w:pPr>
    </w:lvl>
    <w:lvl w:ilvl="5" w:tplc="9B5CC998">
      <w:start w:val="1"/>
      <w:numFmt w:val="lowerRoman"/>
      <w:lvlText w:val="%6."/>
      <w:lvlJc w:val="right"/>
      <w:pPr>
        <w:ind w:left="4320" w:hanging="180"/>
      </w:pPr>
    </w:lvl>
    <w:lvl w:ilvl="6" w:tplc="5D5275E2">
      <w:start w:val="1"/>
      <w:numFmt w:val="decimal"/>
      <w:lvlText w:val="%7."/>
      <w:lvlJc w:val="left"/>
      <w:pPr>
        <w:ind w:left="5040" w:hanging="360"/>
      </w:pPr>
    </w:lvl>
    <w:lvl w:ilvl="7" w:tplc="DEA288E6">
      <w:start w:val="1"/>
      <w:numFmt w:val="lowerLetter"/>
      <w:lvlText w:val="%8."/>
      <w:lvlJc w:val="left"/>
      <w:pPr>
        <w:ind w:left="5760" w:hanging="360"/>
      </w:pPr>
    </w:lvl>
    <w:lvl w:ilvl="8" w:tplc="70E804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F5A59"/>
    <w:multiLevelType w:val="hybridMultilevel"/>
    <w:tmpl w:val="97367692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20085"/>
    <w:multiLevelType w:val="hybridMultilevel"/>
    <w:tmpl w:val="CEBA5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61CAD"/>
    <w:multiLevelType w:val="hybridMultilevel"/>
    <w:tmpl w:val="7CCE75F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413F5"/>
    <w:multiLevelType w:val="hybridMultilevel"/>
    <w:tmpl w:val="1C4CDB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286A"/>
    <w:multiLevelType w:val="hybridMultilevel"/>
    <w:tmpl w:val="26BC47C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935"/>
    <w:multiLevelType w:val="hybridMultilevel"/>
    <w:tmpl w:val="BC96743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0DCB"/>
    <w:multiLevelType w:val="hybridMultilevel"/>
    <w:tmpl w:val="9226417C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B6603B"/>
    <w:multiLevelType w:val="hybridMultilevel"/>
    <w:tmpl w:val="0C684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21BE"/>
    <w:multiLevelType w:val="hybridMultilevel"/>
    <w:tmpl w:val="FFFFFFFF"/>
    <w:lvl w:ilvl="0" w:tplc="44328BF4">
      <w:start w:val="1"/>
      <w:numFmt w:val="decimal"/>
      <w:lvlText w:val="%1."/>
      <w:lvlJc w:val="left"/>
      <w:pPr>
        <w:ind w:left="720" w:hanging="360"/>
      </w:pPr>
    </w:lvl>
    <w:lvl w:ilvl="1" w:tplc="6FBC079A">
      <w:start w:val="1"/>
      <w:numFmt w:val="upperRoman"/>
      <w:lvlText w:val="%2)"/>
      <w:lvlJc w:val="right"/>
      <w:pPr>
        <w:ind w:left="1440" w:hanging="360"/>
      </w:pPr>
    </w:lvl>
    <w:lvl w:ilvl="2" w:tplc="1B26E5F0">
      <w:start w:val="1"/>
      <w:numFmt w:val="lowerRoman"/>
      <w:lvlText w:val="%3."/>
      <w:lvlJc w:val="right"/>
      <w:pPr>
        <w:ind w:left="2160" w:hanging="180"/>
      </w:pPr>
    </w:lvl>
    <w:lvl w:ilvl="3" w:tplc="C3D8BEEA">
      <w:start w:val="1"/>
      <w:numFmt w:val="decimal"/>
      <w:lvlText w:val="%4."/>
      <w:lvlJc w:val="left"/>
      <w:pPr>
        <w:ind w:left="2880" w:hanging="360"/>
      </w:pPr>
    </w:lvl>
    <w:lvl w:ilvl="4" w:tplc="B87E5200">
      <w:start w:val="1"/>
      <w:numFmt w:val="lowerLetter"/>
      <w:lvlText w:val="%5."/>
      <w:lvlJc w:val="left"/>
      <w:pPr>
        <w:ind w:left="3600" w:hanging="360"/>
      </w:pPr>
    </w:lvl>
    <w:lvl w:ilvl="5" w:tplc="5E10FB4A">
      <w:start w:val="1"/>
      <w:numFmt w:val="lowerRoman"/>
      <w:lvlText w:val="%6."/>
      <w:lvlJc w:val="right"/>
      <w:pPr>
        <w:ind w:left="4320" w:hanging="180"/>
      </w:pPr>
    </w:lvl>
    <w:lvl w:ilvl="6" w:tplc="D450A3CE">
      <w:start w:val="1"/>
      <w:numFmt w:val="decimal"/>
      <w:lvlText w:val="%7."/>
      <w:lvlJc w:val="left"/>
      <w:pPr>
        <w:ind w:left="5040" w:hanging="360"/>
      </w:pPr>
    </w:lvl>
    <w:lvl w:ilvl="7" w:tplc="A75606C6">
      <w:start w:val="1"/>
      <w:numFmt w:val="lowerLetter"/>
      <w:lvlText w:val="%8."/>
      <w:lvlJc w:val="left"/>
      <w:pPr>
        <w:ind w:left="5760" w:hanging="360"/>
      </w:pPr>
    </w:lvl>
    <w:lvl w:ilvl="8" w:tplc="28E8B5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50A"/>
    <w:multiLevelType w:val="hybridMultilevel"/>
    <w:tmpl w:val="FCCCBF8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0B75A6"/>
    <w:multiLevelType w:val="hybridMultilevel"/>
    <w:tmpl w:val="09461CF2"/>
    <w:lvl w:ilvl="0" w:tplc="2C983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0D2"/>
    <w:multiLevelType w:val="hybridMultilevel"/>
    <w:tmpl w:val="BA6C77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66E87"/>
    <w:multiLevelType w:val="hybridMultilevel"/>
    <w:tmpl w:val="0172BD7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6341"/>
    <w:multiLevelType w:val="hybridMultilevel"/>
    <w:tmpl w:val="184217D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0A655E"/>
    <w:multiLevelType w:val="hybridMultilevel"/>
    <w:tmpl w:val="6BC860A8"/>
    <w:lvl w:ilvl="0" w:tplc="76DA0EEE">
      <w:start w:val="1"/>
      <w:numFmt w:val="decimal"/>
      <w:pStyle w:val="Kop2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732FC"/>
    <w:multiLevelType w:val="hybridMultilevel"/>
    <w:tmpl w:val="0BAC024E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872F01"/>
    <w:multiLevelType w:val="hybridMultilevel"/>
    <w:tmpl w:val="333288D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073582"/>
    <w:multiLevelType w:val="hybridMultilevel"/>
    <w:tmpl w:val="B036919A"/>
    <w:lvl w:ilvl="0" w:tplc="04130017">
      <w:start w:val="1"/>
      <w:numFmt w:val="lowerLetter"/>
      <w:lvlText w:val="%1)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40E7CFC"/>
    <w:multiLevelType w:val="hybridMultilevel"/>
    <w:tmpl w:val="895AB1D4"/>
    <w:lvl w:ilvl="0" w:tplc="995A7748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33279"/>
    <w:multiLevelType w:val="hybridMultilevel"/>
    <w:tmpl w:val="24AEA3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D34C53"/>
    <w:multiLevelType w:val="hybridMultilevel"/>
    <w:tmpl w:val="46C0C556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541ECE"/>
    <w:multiLevelType w:val="hybridMultilevel"/>
    <w:tmpl w:val="409E4E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13A16"/>
    <w:multiLevelType w:val="hybridMultilevel"/>
    <w:tmpl w:val="5E5097C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98D36F0"/>
    <w:multiLevelType w:val="hybridMultilevel"/>
    <w:tmpl w:val="17F8FC1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B77B9"/>
    <w:multiLevelType w:val="hybridMultilevel"/>
    <w:tmpl w:val="6700C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80782A"/>
    <w:multiLevelType w:val="hybridMultilevel"/>
    <w:tmpl w:val="555E8B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282CF6"/>
    <w:multiLevelType w:val="hybridMultilevel"/>
    <w:tmpl w:val="85384CD2"/>
    <w:lvl w:ilvl="0" w:tplc="878ED02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CD4041"/>
    <w:multiLevelType w:val="hybridMultilevel"/>
    <w:tmpl w:val="A2506FE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6F1B2C"/>
    <w:multiLevelType w:val="hybridMultilevel"/>
    <w:tmpl w:val="FB160334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806DC2"/>
    <w:multiLevelType w:val="hybridMultilevel"/>
    <w:tmpl w:val="2398FE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6F48B6"/>
    <w:multiLevelType w:val="hybridMultilevel"/>
    <w:tmpl w:val="5AD4077C"/>
    <w:lvl w:ilvl="0" w:tplc="2C983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3">
      <w:start w:val="1"/>
      <w:numFmt w:val="upperRoman"/>
      <w:lvlText w:val="%2."/>
      <w:lvlJc w:val="righ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26BAA"/>
    <w:multiLevelType w:val="hybridMultilevel"/>
    <w:tmpl w:val="4E266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1560D"/>
    <w:multiLevelType w:val="hybridMultilevel"/>
    <w:tmpl w:val="CEBA5D8A"/>
    <w:lvl w:ilvl="0" w:tplc="E60280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66224E"/>
    <w:multiLevelType w:val="hybridMultilevel"/>
    <w:tmpl w:val="FFFFFFFF"/>
    <w:lvl w:ilvl="0" w:tplc="9DA68830">
      <w:start w:val="1"/>
      <w:numFmt w:val="lowerLetter"/>
      <w:lvlText w:val="%1."/>
      <w:lvlJc w:val="left"/>
      <w:pPr>
        <w:ind w:left="720" w:hanging="360"/>
      </w:pPr>
    </w:lvl>
    <w:lvl w:ilvl="1" w:tplc="14625ACC">
      <w:start w:val="1"/>
      <w:numFmt w:val="lowerLetter"/>
      <w:lvlText w:val="%2."/>
      <w:lvlJc w:val="left"/>
      <w:pPr>
        <w:ind w:left="1440" w:hanging="360"/>
      </w:pPr>
    </w:lvl>
    <w:lvl w:ilvl="2" w:tplc="B6A20C08">
      <w:start w:val="1"/>
      <w:numFmt w:val="lowerRoman"/>
      <w:lvlText w:val="%3."/>
      <w:lvlJc w:val="right"/>
      <w:pPr>
        <w:ind w:left="2160" w:hanging="180"/>
      </w:pPr>
    </w:lvl>
    <w:lvl w:ilvl="3" w:tplc="FC561394">
      <w:start w:val="1"/>
      <w:numFmt w:val="decimal"/>
      <w:lvlText w:val="%4."/>
      <w:lvlJc w:val="left"/>
      <w:pPr>
        <w:ind w:left="2880" w:hanging="360"/>
      </w:pPr>
    </w:lvl>
    <w:lvl w:ilvl="4" w:tplc="8EB2D25E">
      <w:start w:val="1"/>
      <w:numFmt w:val="lowerLetter"/>
      <w:lvlText w:val="%5."/>
      <w:lvlJc w:val="left"/>
      <w:pPr>
        <w:ind w:left="3600" w:hanging="360"/>
      </w:pPr>
    </w:lvl>
    <w:lvl w:ilvl="5" w:tplc="09C63648">
      <w:start w:val="1"/>
      <w:numFmt w:val="lowerRoman"/>
      <w:lvlText w:val="%6."/>
      <w:lvlJc w:val="right"/>
      <w:pPr>
        <w:ind w:left="4320" w:hanging="180"/>
      </w:pPr>
    </w:lvl>
    <w:lvl w:ilvl="6" w:tplc="D606544A">
      <w:start w:val="1"/>
      <w:numFmt w:val="decimal"/>
      <w:lvlText w:val="%7."/>
      <w:lvlJc w:val="left"/>
      <w:pPr>
        <w:ind w:left="5040" w:hanging="360"/>
      </w:pPr>
    </w:lvl>
    <w:lvl w:ilvl="7" w:tplc="2E167390">
      <w:start w:val="1"/>
      <w:numFmt w:val="lowerLetter"/>
      <w:lvlText w:val="%8."/>
      <w:lvlJc w:val="left"/>
      <w:pPr>
        <w:ind w:left="5760" w:hanging="360"/>
      </w:pPr>
    </w:lvl>
    <w:lvl w:ilvl="8" w:tplc="BE96FF1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D320D"/>
    <w:multiLevelType w:val="hybridMultilevel"/>
    <w:tmpl w:val="93B6114A"/>
    <w:lvl w:ilvl="0" w:tplc="0409000B">
      <w:start w:val="1"/>
      <w:numFmt w:val="bullet"/>
      <w:lvlText w:val=""/>
      <w:lvlJc w:val="left"/>
      <w:pPr>
        <w:ind w:left="116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274748037">
    <w:abstractNumId w:val="36"/>
  </w:num>
  <w:num w:numId="2" w16cid:durableId="1499422552">
    <w:abstractNumId w:val="24"/>
  </w:num>
  <w:num w:numId="3" w16cid:durableId="1919363926">
    <w:abstractNumId w:val="4"/>
  </w:num>
  <w:num w:numId="4" w16cid:durableId="274950944">
    <w:abstractNumId w:val="33"/>
  </w:num>
  <w:num w:numId="5" w16cid:durableId="754322437">
    <w:abstractNumId w:val="14"/>
  </w:num>
  <w:num w:numId="6" w16cid:durableId="303660980">
    <w:abstractNumId w:val="13"/>
  </w:num>
  <w:num w:numId="7" w16cid:durableId="1280724127">
    <w:abstractNumId w:val="34"/>
  </w:num>
  <w:num w:numId="8" w16cid:durableId="1552963092">
    <w:abstractNumId w:val="37"/>
  </w:num>
  <w:num w:numId="9" w16cid:durableId="1616209044">
    <w:abstractNumId w:val="12"/>
  </w:num>
  <w:num w:numId="10" w16cid:durableId="693651695">
    <w:abstractNumId w:val="3"/>
  </w:num>
  <w:num w:numId="11" w16cid:durableId="450628916">
    <w:abstractNumId w:val="17"/>
  </w:num>
  <w:num w:numId="12" w16cid:durableId="1678534074">
    <w:abstractNumId w:val="10"/>
  </w:num>
  <w:num w:numId="13" w16cid:durableId="420299654">
    <w:abstractNumId w:val="19"/>
  </w:num>
  <w:num w:numId="14" w16cid:durableId="306514925">
    <w:abstractNumId w:val="32"/>
  </w:num>
  <w:num w:numId="15" w16cid:durableId="1738431437">
    <w:abstractNumId w:val="22"/>
  </w:num>
  <w:num w:numId="16" w16cid:durableId="660816434">
    <w:abstractNumId w:val="7"/>
  </w:num>
  <w:num w:numId="17" w16cid:durableId="517890320">
    <w:abstractNumId w:val="7"/>
  </w:num>
  <w:num w:numId="18" w16cid:durableId="1662272617">
    <w:abstractNumId w:val="16"/>
  </w:num>
  <w:num w:numId="19" w16cid:durableId="338848542">
    <w:abstractNumId w:val="9"/>
  </w:num>
  <w:num w:numId="20" w16cid:durableId="1469859729">
    <w:abstractNumId w:val="21"/>
  </w:num>
  <w:num w:numId="21" w16cid:durableId="1087459712">
    <w:abstractNumId w:val="27"/>
  </w:num>
  <w:num w:numId="22" w16cid:durableId="1517885462">
    <w:abstractNumId w:val="15"/>
  </w:num>
  <w:num w:numId="23" w16cid:durableId="1997684332">
    <w:abstractNumId w:val="30"/>
  </w:num>
  <w:num w:numId="24" w16cid:durableId="1596089023">
    <w:abstractNumId w:val="0"/>
  </w:num>
  <w:num w:numId="25" w16cid:durableId="1639534601">
    <w:abstractNumId w:val="8"/>
  </w:num>
  <w:num w:numId="26" w16cid:durableId="788359008">
    <w:abstractNumId w:val="1"/>
  </w:num>
  <w:num w:numId="27" w16cid:durableId="1706831655">
    <w:abstractNumId w:val="6"/>
  </w:num>
  <w:num w:numId="28" w16cid:durableId="148060554">
    <w:abstractNumId w:val="25"/>
  </w:num>
  <w:num w:numId="29" w16cid:durableId="375932028">
    <w:abstractNumId w:val="2"/>
  </w:num>
  <w:num w:numId="30" w16cid:durableId="1000893371">
    <w:abstractNumId w:val="29"/>
  </w:num>
  <w:num w:numId="31" w16cid:durableId="1930964295">
    <w:abstractNumId w:val="23"/>
  </w:num>
  <w:num w:numId="32" w16cid:durableId="1569729664">
    <w:abstractNumId w:val="35"/>
  </w:num>
  <w:num w:numId="33" w16cid:durableId="1261646656">
    <w:abstractNumId w:val="26"/>
  </w:num>
  <w:num w:numId="34" w16cid:durableId="864171967">
    <w:abstractNumId w:val="31"/>
  </w:num>
  <w:num w:numId="35" w16cid:durableId="1360012374">
    <w:abstractNumId w:val="11"/>
  </w:num>
  <w:num w:numId="36" w16cid:durableId="1380281656">
    <w:abstractNumId w:val="28"/>
  </w:num>
  <w:num w:numId="37" w16cid:durableId="51971068">
    <w:abstractNumId w:val="18"/>
  </w:num>
  <w:num w:numId="38" w16cid:durableId="1892811785">
    <w:abstractNumId w:val="38"/>
  </w:num>
  <w:num w:numId="39" w16cid:durableId="1551958690">
    <w:abstractNumId w:val="20"/>
  </w:num>
  <w:num w:numId="40" w16cid:durableId="58086994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39"/>
    <w:rsid w:val="000000DF"/>
    <w:rsid w:val="000205F3"/>
    <w:rsid w:val="000220D1"/>
    <w:rsid w:val="00024D68"/>
    <w:rsid w:val="00025B2E"/>
    <w:rsid w:val="000263A6"/>
    <w:rsid w:val="0003135D"/>
    <w:rsid w:val="00033530"/>
    <w:rsid w:val="00035F08"/>
    <w:rsid w:val="00041FB9"/>
    <w:rsid w:val="00042267"/>
    <w:rsid w:val="00044E88"/>
    <w:rsid w:val="000464F4"/>
    <w:rsid w:val="00046938"/>
    <w:rsid w:val="00051E0A"/>
    <w:rsid w:val="00056298"/>
    <w:rsid w:val="000615D1"/>
    <w:rsid w:val="00062686"/>
    <w:rsid w:val="0006532B"/>
    <w:rsid w:val="00065B80"/>
    <w:rsid w:val="000672AA"/>
    <w:rsid w:val="000801A6"/>
    <w:rsid w:val="00082F98"/>
    <w:rsid w:val="00085530"/>
    <w:rsid w:val="0008736C"/>
    <w:rsid w:val="000901BB"/>
    <w:rsid w:val="00093D1C"/>
    <w:rsid w:val="0009484D"/>
    <w:rsid w:val="00095157"/>
    <w:rsid w:val="000957F9"/>
    <w:rsid w:val="000A5E8F"/>
    <w:rsid w:val="000B45D1"/>
    <w:rsid w:val="000B564D"/>
    <w:rsid w:val="000C170E"/>
    <w:rsid w:val="000C4446"/>
    <w:rsid w:val="000D670B"/>
    <w:rsid w:val="000D6D9A"/>
    <w:rsid w:val="000E087B"/>
    <w:rsid w:val="000E2ABC"/>
    <w:rsid w:val="000E3061"/>
    <w:rsid w:val="000E4F90"/>
    <w:rsid w:val="000E5FF4"/>
    <w:rsid w:val="000F2076"/>
    <w:rsid w:val="000F74D2"/>
    <w:rsid w:val="00104FC6"/>
    <w:rsid w:val="00112142"/>
    <w:rsid w:val="0011332B"/>
    <w:rsid w:val="001133D5"/>
    <w:rsid w:val="001146F3"/>
    <w:rsid w:val="001172A6"/>
    <w:rsid w:val="00120389"/>
    <w:rsid w:val="0014157D"/>
    <w:rsid w:val="0014618C"/>
    <w:rsid w:val="001525D6"/>
    <w:rsid w:val="0015289B"/>
    <w:rsid w:val="001554D6"/>
    <w:rsid w:val="00157716"/>
    <w:rsid w:val="00160CD2"/>
    <w:rsid w:val="001619EA"/>
    <w:rsid w:val="00162919"/>
    <w:rsid w:val="00165BB3"/>
    <w:rsid w:val="001661EA"/>
    <w:rsid w:val="00167071"/>
    <w:rsid w:val="001718F8"/>
    <w:rsid w:val="00171BE2"/>
    <w:rsid w:val="00172E90"/>
    <w:rsid w:val="0017613E"/>
    <w:rsid w:val="001778F1"/>
    <w:rsid w:val="00182C5E"/>
    <w:rsid w:val="00184CEB"/>
    <w:rsid w:val="00187850"/>
    <w:rsid w:val="00187C36"/>
    <w:rsid w:val="00190C2A"/>
    <w:rsid w:val="00190EB4"/>
    <w:rsid w:val="001912D1"/>
    <w:rsid w:val="001A4F96"/>
    <w:rsid w:val="001B2645"/>
    <w:rsid w:val="001B46F8"/>
    <w:rsid w:val="001C2032"/>
    <w:rsid w:val="001C2D85"/>
    <w:rsid w:val="001D55B7"/>
    <w:rsid w:val="001D5A2E"/>
    <w:rsid w:val="001E32C7"/>
    <w:rsid w:val="001E3AFD"/>
    <w:rsid w:val="001E44F9"/>
    <w:rsid w:val="001E6773"/>
    <w:rsid w:val="001E7CFA"/>
    <w:rsid w:val="001F10E1"/>
    <w:rsid w:val="001F7636"/>
    <w:rsid w:val="001F7C5D"/>
    <w:rsid w:val="00200D54"/>
    <w:rsid w:val="002059C7"/>
    <w:rsid w:val="00210401"/>
    <w:rsid w:val="0021288C"/>
    <w:rsid w:val="00215FE1"/>
    <w:rsid w:val="002161BB"/>
    <w:rsid w:val="00217822"/>
    <w:rsid w:val="0022071D"/>
    <w:rsid w:val="002226A8"/>
    <w:rsid w:val="00223770"/>
    <w:rsid w:val="00223AB4"/>
    <w:rsid w:val="00224068"/>
    <w:rsid w:val="00224C55"/>
    <w:rsid w:val="0022612B"/>
    <w:rsid w:val="00230285"/>
    <w:rsid w:val="00231160"/>
    <w:rsid w:val="00231F7D"/>
    <w:rsid w:val="00233294"/>
    <w:rsid w:val="002336C8"/>
    <w:rsid w:val="002356DC"/>
    <w:rsid w:val="00237860"/>
    <w:rsid w:val="0024043B"/>
    <w:rsid w:val="00242844"/>
    <w:rsid w:val="00242899"/>
    <w:rsid w:val="002435E4"/>
    <w:rsid w:val="00244644"/>
    <w:rsid w:val="00251C44"/>
    <w:rsid w:val="002527FE"/>
    <w:rsid w:val="00252E75"/>
    <w:rsid w:val="00254E0D"/>
    <w:rsid w:val="00255BBE"/>
    <w:rsid w:val="00255CB6"/>
    <w:rsid w:val="00256AEB"/>
    <w:rsid w:val="00256B9A"/>
    <w:rsid w:val="00260CD2"/>
    <w:rsid w:val="00265D49"/>
    <w:rsid w:val="00267306"/>
    <w:rsid w:val="002712AA"/>
    <w:rsid w:val="00273A0F"/>
    <w:rsid w:val="00275A48"/>
    <w:rsid w:val="00277D18"/>
    <w:rsid w:val="00280900"/>
    <w:rsid w:val="0028317C"/>
    <w:rsid w:val="002839F1"/>
    <w:rsid w:val="00293CA8"/>
    <w:rsid w:val="00295A92"/>
    <w:rsid w:val="00297AC1"/>
    <w:rsid w:val="002A05BC"/>
    <w:rsid w:val="002A1C76"/>
    <w:rsid w:val="002A2B19"/>
    <w:rsid w:val="002A5844"/>
    <w:rsid w:val="002A72FF"/>
    <w:rsid w:val="002B03E7"/>
    <w:rsid w:val="002B109F"/>
    <w:rsid w:val="002B36FC"/>
    <w:rsid w:val="002B404C"/>
    <w:rsid w:val="002B69D0"/>
    <w:rsid w:val="002C4686"/>
    <w:rsid w:val="002C5914"/>
    <w:rsid w:val="002C5EA9"/>
    <w:rsid w:val="002D5458"/>
    <w:rsid w:val="002D5474"/>
    <w:rsid w:val="002E098C"/>
    <w:rsid w:val="002E0ADC"/>
    <w:rsid w:val="002E26E5"/>
    <w:rsid w:val="002E5918"/>
    <w:rsid w:val="002E7C65"/>
    <w:rsid w:val="002F1F75"/>
    <w:rsid w:val="002F38B5"/>
    <w:rsid w:val="002F6A9B"/>
    <w:rsid w:val="00301135"/>
    <w:rsid w:val="0030332A"/>
    <w:rsid w:val="003033AA"/>
    <w:rsid w:val="00304658"/>
    <w:rsid w:val="00310001"/>
    <w:rsid w:val="00313050"/>
    <w:rsid w:val="00315EEB"/>
    <w:rsid w:val="003167EA"/>
    <w:rsid w:val="00316B4C"/>
    <w:rsid w:val="00320B3F"/>
    <w:rsid w:val="00321179"/>
    <w:rsid w:val="00322535"/>
    <w:rsid w:val="00326227"/>
    <w:rsid w:val="00327277"/>
    <w:rsid w:val="003417AC"/>
    <w:rsid w:val="00341AA0"/>
    <w:rsid w:val="00342BEE"/>
    <w:rsid w:val="003441AA"/>
    <w:rsid w:val="00344688"/>
    <w:rsid w:val="003512D7"/>
    <w:rsid w:val="00355B0A"/>
    <w:rsid w:val="0036038B"/>
    <w:rsid w:val="00360694"/>
    <w:rsid w:val="00361FFE"/>
    <w:rsid w:val="00365B42"/>
    <w:rsid w:val="00395DDA"/>
    <w:rsid w:val="003A366B"/>
    <w:rsid w:val="003A5FBA"/>
    <w:rsid w:val="003A684A"/>
    <w:rsid w:val="003B145D"/>
    <w:rsid w:val="003B1CF6"/>
    <w:rsid w:val="003B227C"/>
    <w:rsid w:val="003B3FDE"/>
    <w:rsid w:val="003B46C3"/>
    <w:rsid w:val="003B51B0"/>
    <w:rsid w:val="003B6979"/>
    <w:rsid w:val="003B740A"/>
    <w:rsid w:val="003B7515"/>
    <w:rsid w:val="003C0876"/>
    <w:rsid w:val="003C17C8"/>
    <w:rsid w:val="003C505E"/>
    <w:rsid w:val="003C7EDD"/>
    <w:rsid w:val="003D31FE"/>
    <w:rsid w:val="003D4B9F"/>
    <w:rsid w:val="003E166C"/>
    <w:rsid w:val="003E350B"/>
    <w:rsid w:val="003E376F"/>
    <w:rsid w:val="003E50E6"/>
    <w:rsid w:val="003F2B6E"/>
    <w:rsid w:val="003F37B3"/>
    <w:rsid w:val="003F6D97"/>
    <w:rsid w:val="004001AF"/>
    <w:rsid w:val="004035C8"/>
    <w:rsid w:val="004044FD"/>
    <w:rsid w:val="00404F52"/>
    <w:rsid w:val="00406BF2"/>
    <w:rsid w:val="00415A30"/>
    <w:rsid w:val="0041733C"/>
    <w:rsid w:val="00417948"/>
    <w:rsid w:val="00420013"/>
    <w:rsid w:val="0042057B"/>
    <w:rsid w:val="004214FF"/>
    <w:rsid w:val="00422C42"/>
    <w:rsid w:val="00425EDB"/>
    <w:rsid w:val="004312CC"/>
    <w:rsid w:val="004325B0"/>
    <w:rsid w:val="004331AD"/>
    <w:rsid w:val="00435774"/>
    <w:rsid w:val="004366E4"/>
    <w:rsid w:val="00446161"/>
    <w:rsid w:val="004471CC"/>
    <w:rsid w:val="00461CAA"/>
    <w:rsid w:val="004666EE"/>
    <w:rsid w:val="00466A17"/>
    <w:rsid w:val="004711C5"/>
    <w:rsid w:val="00472AD0"/>
    <w:rsid w:val="00475924"/>
    <w:rsid w:val="0048399D"/>
    <w:rsid w:val="0049231A"/>
    <w:rsid w:val="004923A3"/>
    <w:rsid w:val="00496827"/>
    <w:rsid w:val="00497825"/>
    <w:rsid w:val="004A0898"/>
    <w:rsid w:val="004A3507"/>
    <w:rsid w:val="004A7AA3"/>
    <w:rsid w:val="004B1DB7"/>
    <w:rsid w:val="004B2DEB"/>
    <w:rsid w:val="004B43AF"/>
    <w:rsid w:val="004B4C39"/>
    <w:rsid w:val="004B4C50"/>
    <w:rsid w:val="004B5FEB"/>
    <w:rsid w:val="004B70A9"/>
    <w:rsid w:val="004C3AE2"/>
    <w:rsid w:val="004D0A17"/>
    <w:rsid w:val="004D4CF1"/>
    <w:rsid w:val="004D50C3"/>
    <w:rsid w:val="004E1E88"/>
    <w:rsid w:val="004E2291"/>
    <w:rsid w:val="004F1A8D"/>
    <w:rsid w:val="004F4FC9"/>
    <w:rsid w:val="004F7D1F"/>
    <w:rsid w:val="00502725"/>
    <w:rsid w:val="00511D4E"/>
    <w:rsid w:val="00513D09"/>
    <w:rsid w:val="00517CD9"/>
    <w:rsid w:val="00521979"/>
    <w:rsid w:val="0052497E"/>
    <w:rsid w:val="00534A4D"/>
    <w:rsid w:val="0054111C"/>
    <w:rsid w:val="005505E7"/>
    <w:rsid w:val="00553B69"/>
    <w:rsid w:val="005545B6"/>
    <w:rsid w:val="0055564F"/>
    <w:rsid w:val="00557388"/>
    <w:rsid w:val="0056358A"/>
    <w:rsid w:val="005654E7"/>
    <w:rsid w:val="00567360"/>
    <w:rsid w:val="005718BE"/>
    <w:rsid w:val="005772C3"/>
    <w:rsid w:val="0058101D"/>
    <w:rsid w:val="005877E4"/>
    <w:rsid w:val="0059248E"/>
    <w:rsid w:val="005973E0"/>
    <w:rsid w:val="005A1288"/>
    <w:rsid w:val="005A1D37"/>
    <w:rsid w:val="005A4D83"/>
    <w:rsid w:val="005B1718"/>
    <w:rsid w:val="005B2DD9"/>
    <w:rsid w:val="005B3F73"/>
    <w:rsid w:val="005B76E9"/>
    <w:rsid w:val="005C09D9"/>
    <w:rsid w:val="005D01B7"/>
    <w:rsid w:val="005D227C"/>
    <w:rsid w:val="005D28D9"/>
    <w:rsid w:val="005D2DEB"/>
    <w:rsid w:val="005D3337"/>
    <w:rsid w:val="005D7040"/>
    <w:rsid w:val="005E0B7A"/>
    <w:rsid w:val="005E0F13"/>
    <w:rsid w:val="005E4A63"/>
    <w:rsid w:val="005F02B2"/>
    <w:rsid w:val="005F454B"/>
    <w:rsid w:val="005F75CA"/>
    <w:rsid w:val="005F7822"/>
    <w:rsid w:val="0060179B"/>
    <w:rsid w:val="00601F12"/>
    <w:rsid w:val="00602821"/>
    <w:rsid w:val="00603C1B"/>
    <w:rsid w:val="0060531E"/>
    <w:rsid w:val="00605B2D"/>
    <w:rsid w:val="006063C3"/>
    <w:rsid w:val="00606F7B"/>
    <w:rsid w:val="00607FE5"/>
    <w:rsid w:val="006139D3"/>
    <w:rsid w:val="0062141A"/>
    <w:rsid w:val="00621FB2"/>
    <w:rsid w:val="00622578"/>
    <w:rsid w:val="006227D6"/>
    <w:rsid w:val="0063037E"/>
    <w:rsid w:val="00630F61"/>
    <w:rsid w:val="00633B8D"/>
    <w:rsid w:val="006375EB"/>
    <w:rsid w:val="00642650"/>
    <w:rsid w:val="0064478A"/>
    <w:rsid w:val="00645E87"/>
    <w:rsid w:val="00646C86"/>
    <w:rsid w:val="00647952"/>
    <w:rsid w:val="00650A03"/>
    <w:rsid w:val="00653373"/>
    <w:rsid w:val="00653802"/>
    <w:rsid w:val="00661487"/>
    <w:rsid w:val="00661E41"/>
    <w:rsid w:val="00662133"/>
    <w:rsid w:val="00663705"/>
    <w:rsid w:val="00666CD2"/>
    <w:rsid w:val="00670B00"/>
    <w:rsid w:val="00674A44"/>
    <w:rsid w:val="00677BF7"/>
    <w:rsid w:val="006809B1"/>
    <w:rsid w:val="0068236F"/>
    <w:rsid w:val="006841CC"/>
    <w:rsid w:val="0068634A"/>
    <w:rsid w:val="0068640B"/>
    <w:rsid w:val="006913E6"/>
    <w:rsid w:val="006965D5"/>
    <w:rsid w:val="006A203A"/>
    <w:rsid w:val="006B0713"/>
    <w:rsid w:val="006B0F2D"/>
    <w:rsid w:val="006B6D98"/>
    <w:rsid w:val="006B7E95"/>
    <w:rsid w:val="006C13C0"/>
    <w:rsid w:val="006C49D9"/>
    <w:rsid w:val="006D0F76"/>
    <w:rsid w:val="006D34A4"/>
    <w:rsid w:val="006D5D95"/>
    <w:rsid w:val="006E077C"/>
    <w:rsid w:val="006E20D7"/>
    <w:rsid w:val="006E2D4A"/>
    <w:rsid w:val="006E3A58"/>
    <w:rsid w:val="006F0874"/>
    <w:rsid w:val="006F1846"/>
    <w:rsid w:val="006F793F"/>
    <w:rsid w:val="0070351E"/>
    <w:rsid w:val="0070417B"/>
    <w:rsid w:val="007058B0"/>
    <w:rsid w:val="00710BD8"/>
    <w:rsid w:val="0071375F"/>
    <w:rsid w:val="00714B72"/>
    <w:rsid w:val="00714E06"/>
    <w:rsid w:val="0071788B"/>
    <w:rsid w:val="00720340"/>
    <w:rsid w:val="00722C36"/>
    <w:rsid w:val="007240A9"/>
    <w:rsid w:val="0072625F"/>
    <w:rsid w:val="007264D0"/>
    <w:rsid w:val="00730B06"/>
    <w:rsid w:val="007414D4"/>
    <w:rsid w:val="007416F1"/>
    <w:rsid w:val="0074190E"/>
    <w:rsid w:val="007457FC"/>
    <w:rsid w:val="00746DBA"/>
    <w:rsid w:val="007510E6"/>
    <w:rsid w:val="00755D34"/>
    <w:rsid w:val="007612BD"/>
    <w:rsid w:val="00763A54"/>
    <w:rsid w:val="007646FA"/>
    <w:rsid w:val="00771557"/>
    <w:rsid w:val="0077602F"/>
    <w:rsid w:val="007763A8"/>
    <w:rsid w:val="00781574"/>
    <w:rsid w:val="00786587"/>
    <w:rsid w:val="00793447"/>
    <w:rsid w:val="00795294"/>
    <w:rsid w:val="00795BFF"/>
    <w:rsid w:val="00796CE8"/>
    <w:rsid w:val="00796EA8"/>
    <w:rsid w:val="007A2F70"/>
    <w:rsid w:val="007A6A17"/>
    <w:rsid w:val="007A6DB6"/>
    <w:rsid w:val="007A7060"/>
    <w:rsid w:val="007A7436"/>
    <w:rsid w:val="007B22CE"/>
    <w:rsid w:val="007B5649"/>
    <w:rsid w:val="007C5992"/>
    <w:rsid w:val="007D496E"/>
    <w:rsid w:val="007D7A57"/>
    <w:rsid w:val="007E3270"/>
    <w:rsid w:val="007E7628"/>
    <w:rsid w:val="007E7EF4"/>
    <w:rsid w:val="007F1D74"/>
    <w:rsid w:val="007F4396"/>
    <w:rsid w:val="007F51F7"/>
    <w:rsid w:val="007F5929"/>
    <w:rsid w:val="00801D63"/>
    <w:rsid w:val="00803652"/>
    <w:rsid w:val="00806FE2"/>
    <w:rsid w:val="0081554E"/>
    <w:rsid w:val="0081748D"/>
    <w:rsid w:val="00822847"/>
    <w:rsid w:val="00822EAD"/>
    <w:rsid w:val="0082302B"/>
    <w:rsid w:val="00824ACE"/>
    <w:rsid w:val="00827789"/>
    <w:rsid w:val="00837762"/>
    <w:rsid w:val="00837D72"/>
    <w:rsid w:val="00840718"/>
    <w:rsid w:val="00842CAA"/>
    <w:rsid w:val="008536B4"/>
    <w:rsid w:val="00860536"/>
    <w:rsid w:val="00863BCC"/>
    <w:rsid w:val="00867800"/>
    <w:rsid w:val="00872B92"/>
    <w:rsid w:val="008740A1"/>
    <w:rsid w:val="008744C4"/>
    <w:rsid w:val="00874B2A"/>
    <w:rsid w:val="00876EB0"/>
    <w:rsid w:val="008772E2"/>
    <w:rsid w:val="00880D34"/>
    <w:rsid w:val="00882013"/>
    <w:rsid w:val="00882545"/>
    <w:rsid w:val="00885800"/>
    <w:rsid w:val="00890499"/>
    <w:rsid w:val="008923BB"/>
    <w:rsid w:val="00892955"/>
    <w:rsid w:val="00893D80"/>
    <w:rsid w:val="00894F1F"/>
    <w:rsid w:val="00897A17"/>
    <w:rsid w:val="008A2288"/>
    <w:rsid w:val="008A3586"/>
    <w:rsid w:val="008B146B"/>
    <w:rsid w:val="008B3AF6"/>
    <w:rsid w:val="008B3F5E"/>
    <w:rsid w:val="008B66C5"/>
    <w:rsid w:val="008B66E8"/>
    <w:rsid w:val="008C1706"/>
    <w:rsid w:val="008C455A"/>
    <w:rsid w:val="008C4DE1"/>
    <w:rsid w:val="008C5EF7"/>
    <w:rsid w:val="008D1953"/>
    <w:rsid w:val="008D6EE5"/>
    <w:rsid w:val="008D78D2"/>
    <w:rsid w:val="008E10BD"/>
    <w:rsid w:val="008E1504"/>
    <w:rsid w:val="008E289C"/>
    <w:rsid w:val="008E3616"/>
    <w:rsid w:val="008F1682"/>
    <w:rsid w:val="008F359A"/>
    <w:rsid w:val="008F5024"/>
    <w:rsid w:val="00900C29"/>
    <w:rsid w:val="009023F7"/>
    <w:rsid w:val="00902821"/>
    <w:rsid w:val="00903EE2"/>
    <w:rsid w:val="0091385C"/>
    <w:rsid w:val="00920560"/>
    <w:rsid w:val="0092289F"/>
    <w:rsid w:val="009301BC"/>
    <w:rsid w:val="00935380"/>
    <w:rsid w:val="00940317"/>
    <w:rsid w:val="0094337C"/>
    <w:rsid w:val="00944367"/>
    <w:rsid w:val="009444A8"/>
    <w:rsid w:val="009476BE"/>
    <w:rsid w:val="009501A3"/>
    <w:rsid w:val="009517C7"/>
    <w:rsid w:val="00951B1F"/>
    <w:rsid w:val="0095436C"/>
    <w:rsid w:val="00956FC0"/>
    <w:rsid w:val="009601D7"/>
    <w:rsid w:val="00961934"/>
    <w:rsid w:val="0096591E"/>
    <w:rsid w:val="00966287"/>
    <w:rsid w:val="0097020A"/>
    <w:rsid w:val="0097063D"/>
    <w:rsid w:val="0097257D"/>
    <w:rsid w:val="00975236"/>
    <w:rsid w:val="009823FF"/>
    <w:rsid w:val="00985E7D"/>
    <w:rsid w:val="009860BD"/>
    <w:rsid w:val="009860E6"/>
    <w:rsid w:val="009914E0"/>
    <w:rsid w:val="00995222"/>
    <w:rsid w:val="009A0B13"/>
    <w:rsid w:val="009A0B15"/>
    <w:rsid w:val="009A0C28"/>
    <w:rsid w:val="009A4B8F"/>
    <w:rsid w:val="009B13D7"/>
    <w:rsid w:val="009B5501"/>
    <w:rsid w:val="009B634C"/>
    <w:rsid w:val="009B7653"/>
    <w:rsid w:val="009C013D"/>
    <w:rsid w:val="009C4B4C"/>
    <w:rsid w:val="009C4FCE"/>
    <w:rsid w:val="009C75DE"/>
    <w:rsid w:val="009D5DC5"/>
    <w:rsid w:val="009D6CFC"/>
    <w:rsid w:val="009E3564"/>
    <w:rsid w:val="009E4E8E"/>
    <w:rsid w:val="009E5E02"/>
    <w:rsid w:val="009E6405"/>
    <w:rsid w:val="009F0E78"/>
    <w:rsid w:val="009F0F0E"/>
    <w:rsid w:val="009F14C6"/>
    <w:rsid w:val="009F4BED"/>
    <w:rsid w:val="009F53B7"/>
    <w:rsid w:val="00A0007D"/>
    <w:rsid w:val="00A0020C"/>
    <w:rsid w:val="00A01110"/>
    <w:rsid w:val="00A017B6"/>
    <w:rsid w:val="00A04D3D"/>
    <w:rsid w:val="00A0726E"/>
    <w:rsid w:val="00A112F7"/>
    <w:rsid w:val="00A13846"/>
    <w:rsid w:val="00A143D1"/>
    <w:rsid w:val="00A1497C"/>
    <w:rsid w:val="00A1587A"/>
    <w:rsid w:val="00A16336"/>
    <w:rsid w:val="00A2266D"/>
    <w:rsid w:val="00A2577C"/>
    <w:rsid w:val="00A25E83"/>
    <w:rsid w:val="00A3074C"/>
    <w:rsid w:val="00A37D14"/>
    <w:rsid w:val="00A42635"/>
    <w:rsid w:val="00A44905"/>
    <w:rsid w:val="00A46FF5"/>
    <w:rsid w:val="00A519FB"/>
    <w:rsid w:val="00A53583"/>
    <w:rsid w:val="00A53A4A"/>
    <w:rsid w:val="00A5580F"/>
    <w:rsid w:val="00A57234"/>
    <w:rsid w:val="00A6184A"/>
    <w:rsid w:val="00A65B21"/>
    <w:rsid w:val="00A67026"/>
    <w:rsid w:val="00A72E00"/>
    <w:rsid w:val="00A72ECA"/>
    <w:rsid w:val="00A73D76"/>
    <w:rsid w:val="00A83303"/>
    <w:rsid w:val="00A83CB7"/>
    <w:rsid w:val="00A8414A"/>
    <w:rsid w:val="00A85104"/>
    <w:rsid w:val="00A86982"/>
    <w:rsid w:val="00A91FF7"/>
    <w:rsid w:val="00A934D6"/>
    <w:rsid w:val="00A9367B"/>
    <w:rsid w:val="00A94FD7"/>
    <w:rsid w:val="00A96878"/>
    <w:rsid w:val="00A97192"/>
    <w:rsid w:val="00A9726F"/>
    <w:rsid w:val="00A97CBE"/>
    <w:rsid w:val="00A97EA2"/>
    <w:rsid w:val="00AA16BB"/>
    <w:rsid w:val="00AA378D"/>
    <w:rsid w:val="00AA4211"/>
    <w:rsid w:val="00AA6BE2"/>
    <w:rsid w:val="00AB15EC"/>
    <w:rsid w:val="00AC1F83"/>
    <w:rsid w:val="00AC4287"/>
    <w:rsid w:val="00AC7E46"/>
    <w:rsid w:val="00AD049F"/>
    <w:rsid w:val="00AD2837"/>
    <w:rsid w:val="00AD33C2"/>
    <w:rsid w:val="00AD6A94"/>
    <w:rsid w:val="00AD7465"/>
    <w:rsid w:val="00AE10FA"/>
    <w:rsid w:val="00AE2963"/>
    <w:rsid w:val="00AE4F1D"/>
    <w:rsid w:val="00AE7B14"/>
    <w:rsid w:val="00B010E4"/>
    <w:rsid w:val="00B011EE"/>
    <w:rsid w:val="00B02268"/>
    <w:rsid w:val="00B055E7"/>
    <w:rsid w:val="00B05B70"/>
    <w:rsid w:val="00B10938"/>
    <w:rsid w:val="00B10AA3"/>
    <w:rsid w:val="00B13B8C"/>
    <w:rsid w:val="00B14E7F"/>
    <w:rsid w:val="00B15F0D"/>
    <w:rsid w:val="00B203B2"/>
    <w:rsid w:val="00B20560"/>
    <w:rsid w:val="00B21900"/>
    <w:rsid w:val="00B25650"/>
    <w:rsid w:val="00B25967"/>
    <w:rsid w:val="00B2651E"/>
    <w:rsid w:val="00B302D7"/>
    <w:rsid w:val="00B31AFE"/>
    <w:rsid w:val="00B334D5"/>
    <w:rsid w:val="00B420A5"/>
    <w:rsid w:val="00B42544"/>
    <w:rsid w:val="00B42586"/>
    <w:rsid w:val="00B43344"/>
    <w:rsid w:val="00B44039"/>
    <w:rsid w:val="00B47968"/>
    <w:rsid w:val="00B50DB5"/>
    <w:rsid w:val="00B52CED"/>
    <w:rsid w:val="00B56C5A"/>
    <w:rsid w:val="00B622C7"/>
    <w:rsid w:val="00B63126"/>
    <w:rsid w:val="00B64CDF"/>
    <w:rsid w:val="00B72778"/>
    <w:rsid w:val="00B755C9"/>
    <w:rsid w:val="00B779C4"/>
    <w:rsid w:val="00B83ED9"/>
    <w:rsid w:val="00B8455C"/>
    <w:rsid w:val="00B863E6"/>
    <w:rsid w:val="00B909CA"/>
    <w:rsid w:val="00B91471"/>
    <w:rsid w:val="00B940F7"/>
    <w:rsid w:val="00B9444A"/>
    <w:rsid w:val="00B944A3"/>
    <w:rsid w:val="00B95729"/>
    <w:rsid w:val="00B97E2F"/>
    <w:rsid w:val="00BA40A8"/>
    <w:rsid w:val="00BA5AC8"/>
    <w:rsid w:val="00BB0DBB"/>
    <w:rsid w:val="00BB1680"/>
    <w:rsid w:val="00BB7671"/>
    <w:rsid w:val="00BC3372"/>
    <w:rsid w:val="00BC5D15"/>
    <w:rsid w:val="00BD3667"/>
    <w:rsid w:val="00BD4AF7"/>
    <w:rsid w:val="00BD5131"/>
    <w:rsid w:val="00BE08E1"/>
    <w:rsid w:val="00BE4E67"/>
    <w:rsid w:val="00BE4E70"/>
    <w:rsid w:val="00BE57D2"/>
    <w:rsid w:val="00BF0F8C"/>
    <w:rsid w:val="00BF4EF6"/>
    <w:rsid w:val="00BF6350"/>
    <w:rsid w:val="00C006FC"/>
    <w:rsid w:val="00C0344E"/>
    <w:rsid w:val="00C051FA"/>
    <w:rsid w:val="00C06464"/>
    <w:rsid w:val="00C15DF2"/>
    <w:rsid w:val="00C2004B"/>
    <w:rsid w:val="00C2166B"/>
    <w:rsid w:val="00C22617"/>
    <w:rsid w:val="00C23F73"/>
    <w:rsid w:val="00C33206"/>
    <w:rsid w:val="00C36B3C"/>
    <w:rsid w:val="00C36E99"/>
    <w:rsid w:val="00C416F1"/>
    <w:rsid w:val="00C43756"/>
    <w:rsid w:val="00C43A6F"/>
    <w:rsid w:val="00C45034"/>
    <w:rsid w:val="00C50B8C"/>
    <w:rsid w:val="00C51AC0"/>
    <w:rsid w:val="00C51EDD"/>
    <w:rsid w:val="00C54A98"/>
    <w:rsid w:val="00C60A97"/>
    <w:rsid w:val="00C60C5E"/>
    <w:rsid w:val="00C65F20"/>
    <w:rsid w:val="00C66072"/>
    <w:rsid w:val="00C66877"/>
    <w:rsid w:val="00C71987"/>
    <w:rsid w:val="00C71EE5"/>
    <w:rsid w:val="00C72451"/>
    <w:rsid w:val="00C74CBF"/>
    <w:rsid w:val="00C75859"/>
    <w:rsid w:val="00C8132E"/>
    <w:rsid w:val="00C84E2F"/>
    <w:rsid w:val="00C9031C"/>
    <w:rsid w:val="00C93E6D"/>
    <w:rsid w:val="00CA083E"/>
    <w:rsid w:val="00CA2222"/>
    <w:rsid w:val="00CA37B0"/>
    <w:rsid w:val="00CA6B23"/>
    <w:rsid w:val="00CA6D1D"/>
    <w:rsid w:val="00CB609C"/>
    <w:rsid w:val="00CC2509"/>
    <w:rsid w:val="00CC5E15"/>
    <w:rsid w:val="00CE60FC"/>
    <w:rsid w:val="00CE7C3A"/>
    <w:rsid w:val="00CF16AA"/>
    <w:rsid w:val="00CF58BF"/>
    <w:rsid w:val="00CF5B2F"/>
    <w:rsid w:val="00D0013A"/>
    <w:rsid w:val="00D07299"/>
    <w:rsid w:val="00D11479"/>
    <w:rsid w:val="00D1409D"/>
    <w:rsid w:val="00D21647"/>
    <w:rsid w:val="00D21D7B"/>
    <w:rsid w:val="00D267A5"/>
    <w:rsid w:val="00D26A0A"/>
    <w:rsid w:val="00D33E79"/>
    <w:rsid w:val="00D43C37"/>
    <w:rsid w:val="00D5249F"/>
    <w:rsid w:val="00D538C3"/>
    <w:rsid w:val="00D5582C"/>
    <w:rsid w:val="00D60B60"/>
    <w:rsid w:val="00D62FFE"/>
    <w:rsid w:val="00D65699"/>
    <w:rsid w:val="00D65F6C"/>
    <w:rsid w:val="00D66168"/>
    <w:rsid w:val="00D70189"/>
    <w:rsid w:val="00D71679"/>
    <w:rsid w:val="00D74283"/>
    <w:rsid w:val="00D7591F"/>
    <w:rsid w:val="00D77488"/>
    <w:rsid w:val="00D8527D"/>
    <w:rsid w:val="00D857A1"/>
    <w:rsid w:val="00D919B0"/>
    <w:rsid w:val="00D95205"/>
    <w:rsid w:val="00D967CB"/>
    <w:rsid w:val="00DA1563"/>
    <w:rsid w:val="00DA1F31"/>
    <w:rsid w:val="00DA2BF8"/>
    <w:rsid w:val="00DA3FAA"/>
    <w:rsid w:val="00DB05D1"/>
    <w:rsid w:val="00DB0748"/>
    <w:rsid w:val="00DB767D"/>
    <w:rsid w:val="00DC21D7"/>
    <w:rsid w:val="00DC53FA"/>
    <w:rsid w:val="00DC5799"/>
    <w:rsid w:val="00DC59BF"/>
    <w:rsid w:val="00DC6E85"/>
    <w:rsid w:val="00DC6FB8"/>
    <w:rsid w:val="00DD2DA4"/>
    <w:rsid w:val="00DD3ABB"/>
    <w:rsid w:val="00DD3E7C"/>
    <w:rsid w:val="00DD51A8"/>
    <w:rsid w:val="00DD720D"/>
    <w:rsid w:val="00DE11C1"/>
    <w:rsid w:val="00DE3E0F"/>
    <w:rsid w:val="00DE62E7"/>
    <w:rsid w:val="00DF0342"/>
    <w:rsid w:val="00DF0AE0"/>
    <w:rsid w:val="00DF3853"/>
    <w:rsid w:val="00E0044C"/>
    <w:rsid w:val="00E03DAF"/>
    <w:rsid w:val="00E03F17"/>
    <w:rsid w:val="00E06410"/>
    <w:rsid w:val="00E066F8"/>
    <w:rsid w:val="00E070E8"/>
    <w:rsid w:val="00E07356"/>
    <w:rsid w:val="00E07686"/>
    <w:rsid w:val="00E11393"/>
    <w:rsid w:val="00E11DDB"/>
    <w:rsid w:val="00E12E2B"/>
    <w:rsid w:val="00E143AD"/>
    <w:rsid w:val="00E15CC5"/>
    <w:rsid w:val="00E224CC"/>
    <w:rsid w:val="00E22870"/>
    <w:rsid w:val="00E242F7"/>
    <w:rsid w:val="00E25170"/>
    <w:rsid w:val="00E30D34"/>
    <w:rsid w:val="00E30EB2"/>
    <w:rsid w:val="00E31164"/>
    <w:rsid w:val="00E37418"/>
    <w:rsid w:val="00E37CEC"/>
    <w:rsid w:val="00E41128"/>
    <w:rsid w:val="00E433E8"/>
    <w:rsid w:val="00E43F82"/>
    <w:rsid w:val="00E45836"/>
    <w:rsid w:val="00E460FF"/>
    <w:rsid w:val="00E50354"/>
    <w:rsid w:val="00E50E0E"/>
    <w:rsid w:val="00E54EEC"/>
    <w:rsid w:val="00E57A27"/>
    <w:rsid w:val="00E62C96"/>
    <w:rsid w:val="00E635D0"/>
    <w:rsid w:val="00E6603D"/>
    <w:rsid w:val="00E678E3"/>
    <w:rsid w:val="00E70120"/>
    <w:rsid w:val="00E73990"/>
    <w:rsid w:val="00E76E5F"/>
    <w:rsid w:val="00E80C39"/>
    <w:rsid w:val="00E83369"/>
    <w:rsid w:val="00E83B9B"/>
    <w:rsid w:val="00E84D56"/>
    <w:rsid w:val="00E873C6"/>
    <w:rsid w:val="00E87A65"/>
    <w:rsid w:val="00E954B2"/>
    <w:rsid w:val="00E9654A"/>
    <w:rsid w:val="00E971D7"/>
    <w:rsid w:val="00EB08BF"/>
    <w:rsid w:val="00EB2430"/>
    <w:rsid w:val="00EB2470"/>
    <w:rsid w:val="00EB3E7E"/>
    <w:rsid w:val="00EB644B"/>
    <w:rsid w:val="00EB6643"/>
    <w:rsid w:val="00EC00AC"/>
    <w:rsid w:val="00EC5199"/>
    <w:rsid w:val="00EC5397"/>
    <w:rsid w:val="00EC5F36"/>
    <w:rsid w:val="00EC71A0"/>
    <w:rsid w:val="00EC71D1"/>
    <w:rsid w:val="00EC7687"/>
    <w:rsid w:val="00EC79CC"/>
    <w:rsid w:val="00ED1356"/>
    <w:rsid w:val="00ED1939"/>
    <w:rsid w:val="00ED3750"/>
    <w:rsid w:val="00ED47D9"/>
    <w:rsid w:val="00EE08F7"/>
    <w:rsid w:val="00EE1904"/>
    <w:rsid w:val="00EE6BE6"/>
    <w:rsid w:val="00EF1B9F"/>
    <w:rsid w:val="00F00070"/>
    <w:rsid w:val="00F06B7F"/>
    <w:rsid w:val="00F073C3"/>
    <w:rsid w:val="00F129BC"/>
    <w:rsid w:val="00F14E70"/>
    <w:rsid w:val="00F163E4"/>
    <w:rsid w:val="00F25AEC"/>
    <w:rsid w:val="00F2788E"/>
    <w:rsid w:val="00F27AAA"/>
    <w:rsid w:val="00F3048C"/>
    <w:rsid w:val="00F317B8"/>
    <w:rsid w:val="00F35186"/>
    <w:rsid w:val="00F37F38"/>
    <w:rsid w:val="00F44E20"/>
    <w:rsid w:val="00F455EF"/>
    <w:rsid w:val="00F50B62"/>
    <w:rsid w:val="00F51DFE"/>
    <w:rsid w:val="00F53490"/>
    <w:rsid w:val="00F55BDF"/>
    <w:rsid w:val="00F60279"/>
    <w:rsid w:val="00F66CCA"/>
    <w:rsid w:val="00F70608"/>
    <w:rsid w:val="00F77472"/>
    <w:rsid w:val="00F861A6"/>
    <w:rsid w:val="00F8635C"/>
    <w:rsid w:val="00F86409"/>
    <w:rsid w:val="00F902FA"/>
    <w:rsid w:val="00F91266"/>
    <w:rsid w:val="00F91A96"/>
    <w:rsid w:val="00F92808"/>
    <w:rsid w:val="00F952AA"/>
    <w:rsid w:val="00F95BC2"/>
    <w:rsid w:val="00F96C10"/>
    <w:rsid w:val="00FA0005"/>
    <w:rsid w:val="00FA569C"/>
    <w:rsid w:val="00FA724A"/>
    <w:rsid w:val="00FB07D9"/>
    <w:rsid w:val="00FB68EB"/>
    <w:rsid w:val="00FB7A95"/>
    <w:rsid w:val="00FC3046"/>
    <w:rsid w:val="00FC4BE7"/>
    <w:rsid w:val="00FD040B"/>
    <w:rsid w:val="00FD060D"/>
    <w:rsid w:val="00FD5210"/>
    <w:rsid w:val="00FD7894"/>
    <w:rsid w:val="00FE324E"/>
    <w:rsid w:val="00FE3289"/>
    <w:rsid w:val="00FE5E92"/>
    <w:rsid w:val="00FF186D"/>
    <w:rsid w:val="00FF30FF"/>
    <w:rsid w:val="00FF3492"/>
    <w:rsid w:val="00FF65FC"/>
    <w:rsid w:val="011D8A1B"/>
    <w:rsid w:val="015DC645"/>
    <w:rsid w:val="0203779A"/>
    <w:rsid w:val="020515F3"/>
    <w:rsid w:val="02561BC4"/>
    <w:rsid w:val="033A0204"/>
    <w:rsid w:val="044A84F3"/>
    <w:rsid w:val="07347B53"/>
    <w:rsid w:val="07357772"/>
    <w:rsid w:val="07D2ADAE"/>
    <w:rsid w:val="0839791D"/>
    <w:rsid w:val="08DF5386"/>
    <w:rsid w:val="093EB86D"/>
    <w:rsid w:val="09517635"/>
    <w:rsid w:val="09D5497E"/>
    <w:rsid w:val="0A8FAB43"/>
    <w:rsid w:val="0B6C44B9"/>
    <w:rsid w:val="0D86D4C0"/>
    <w:rsid w:val="0DF1AC27"/>
    <w:rsid w:val="0F0FCF07"/>
    <w:rsid w:val="0F8BEE03"/>
    <w:rsid w:val="111A9BB1"/>
    <w:rsid w:val="1179F49B"/>
    <w:rsid w:val="117BD5EA"/>
    <w:rsid w:val="11B6306C"/>
    <w:rsid w:val="11CC9A8C"/>
    <w:rsid w:val="135B48B2"/>
    <w:rsid w:val="13F0ADFA"/>
    <w:rsid w:val="144C64CE"/>
    <w:rsid w:val="150A8F0E"/>
    <w:rsid w:val="158C7E5B"/>
    <w:rsid w:val="1590E526"/>
    <w:rsid w:val="15A38157"/>
    <w:rsid w:val="15D8774F"/>
    <w:rsid w:val="16236EC1"/>
    <w:rsid w:val="177FB30E"/>
    <w:rsid w:val="184B48A1"/>
    <w:rsid w:val="1876D6FC"/>
    <w:rsid w:val="18C527C5"/>
    <w:rsid w:val="18D8D080"/>
    <w:rsid w:val="193557A6"/>
    <w:rsid w:val="1975BF9D"/>
    <w:rsid w:val="1A2619CC"/>
    <w:rsid w:val="1A54CA62"/>
    <w:rsid w:val="1C0DD188"/>
    <w:rsid w:val="1C94973D"/>
    <w:rsid w:val="1D35C976"/>
    <w:rsid w:val="1D559B32"/>
    <w:rsid w:val="1E6E0781"/>
    <w:rsid w:val="20272394"/>
    <w:rsid w:val="20310CC8"/>
    <w:rsid w:val="21680860"/>
    <w:rsid w:val="24B619A9"/>
    <w:rsid w:val="25211869"/>
    <w:rsid w:val="2568CC73"/>
    <w:rsid w:val="25C598B3"/>
    <w:rsid w:val="26C957D0"/>
    <w:rsid w:val="27049CD4"/>
    <w:rsid w:val="27A7D85C"/>
    <w:rsid w:val="27AF4F41"/>
    <w:rsid w:val="29163050"/>
    <w:rsid w:val="29383BEB"/>
    <w:rsid w:val="2991A364"/>
    <w:rsid w:val="29BE0581"/>
    <w:rsid w:val="29D00AA1"/>
    <w:rsid w:val="2ADCD1D5"/>
    <w:rsid w:val="2B0041FC"/>
    <w:rsid w:val="2C1AD9D7"/>
    <w:rsid w:val="2C6911B9"/>
    <w:rsid w:val="2D60DEF1"/>
    <w:rsid w:val="2F6E79CB"/>
    <w:rsid w:val="2F78F883"/>
    <w:rsid w:val="2F7F35DC"/>
    <w:rsid w:val="30603DEC"/>
    <w:rsid w:val="31214E66"/>
    <w:rsid w:val="313D4CFA"/>
    <w:rsid w:val="31C48F8B"/>
    <w:rsid w:val="326AF771"/>
    <w:rsid w:val="32DFC641"/>
    <w:rsid w:val="331E1EE2"/>
    <w:rsid w:val="33566AC4"/>
    <w:rsid w:val="336DD16C"/>
    <w:rsid w:val="3394BD45"/>
    <w:rsid w:val="33B15253"/>
    <w:rsid w:val="34056018"/>
    <w:rsid w:val="3476362F"/>
    <w:rsid w:val="35A893C0"/>
    <w:rsid w:val="35C66ABB"/>
    <w:rsid w:val="360DA378"/>
    <w:rsid w:val="362AFF26"/>
    <w:rsid w:val="36EAA0D5"/>
    <w:rsid w:val="3752D293"/>
    <w:rsid w:val="37932ED1"/>
    <w:rsid w:val="3962274A"/>
    <w:rsid w:val="39985983"/>
    <w:rsid w:val="39E5324C"/>
    <w:rsid w:val="3A4A2B77"/>
    <w:rsid w:val="3A855605"/>
    <w:rsid w:val="3C7018D3"/>
    <w:rsid w:val="3D539CA3"/>
    <w:rsid w:val="3DBFBDC4"/>
    <w:rsid w:val="3FA1C6CE"/>
    <w:rsid w:val="3FB17D89"/>
    <w:rsid w:val="40EBEC69"/>
    <w:rsid w:val="418BBEB8"/>
    <w:rsid w:val="421F9DA2"/>
    <w:rsid w:val="428415E2"/>
    <w:rsid w:val="4294F825"/>
    <w:rsid w:val="432ECA40"/>
    <w:rsid w:val="4389D6A6"/>
    <w:rsid w:val="449CA018"/>
    <w:rsid w:val="457FED25"/>
    <w:rsid w:val="45CFC08B"/>
    <w:rsid w:val="46209B96"/>
    <w:rsid w:val="46279F61"/>
    <w:rsid w:val="47018470"/>
    <w:rsid w:val="48026383"/>
    <w:rsid w:val="495EB57A"/>
    <w:rsid w:val="4A680592"/>
    <w:rsid w:val="4AEF1909"/>
    <w:rsid w:val="4AFDCD86"/>
    <w:rsid w:val="4B478DC8"/>
    <w:rsid w:val="4B85EBA0"/>
    <w:rsid w:val="4B948A38"/>
    <w:rsid w:val="4C0A47E7"/>
    <w:rsid w:val="4CB97DCD"/>
    <w:rsid w:val="4D11AF1F"/>
    <w:rsid w:val="4D944BD7"/>
    <w:rsid w:val="4E2CCFE0"/>
    <w:rsid w:val="4E8DCE31"/>
    <w:rsid w:val="4F72EEFB"/>
    <w:rsid w:val="4FF44D0B"/>
    <w:rsid w:val="50ADEDB9"/>
    <w:rsid w:val="51553F12"/>
    <w:rsid w:val="51729AC0"/>
    <w:rsid w:val="51DA2078"/>
    <w:rsid w:val="5342551F"/>
    <w:rsid w:val="54A0BFAA"/>
    <w:rsid w:val="5636AA09"/>
    <w:rsid w:val="57BC613A"/>
    <w:rsid w:val="58972DA6"/>
    <w:rsid w:val="58B05603"/>
    <w:rsid w:val="59648448"/>
    <w:rsid w:val="5A04EE2A"/>
    <w:rsid w:val="5B2EE056"/>
    <w:rsid w:val="5C183AF5"/>
    <w:rsid w:val="5D4D11E4"/>
    <w:rsid w:val="5DE91DFD"/>
    <w:rsid w:val="5DF8ABBC"/>
    <w:rsid w:val="5E120881"/>
    <w:rsid w:val="5E8757A1"/>
    <w:rsid w:val="5EFE4FCE"/>
    <w:rsid w:val="5F972A7F"/>
    <w:rsid w:val="6190F0E7"/>
    <w:rsid w:val="623E0FEC"/>
    <w:rsid w:val="623E9A2B"/>
    <w:rsid w:val="62D668E1"/>
    <w:rsid w:val="63393100"/>
    <w:rsid w:val="639F01F3"/>
    <w:rsid w:val="63C620A6"/>
    <w:rsid w:val="64CDA340"/>
    <w:rsid w:val="65455F94"/>
    <w:rsid w:val="662635E1"/>
    <w:rsid w:val="6686CF4F"/>
    <w:rsid w:val="67C0D802"/>
    <w:rsid w:val="67D32B31"/>
    <w:rsid w:val="67E433D7"/>
    <w:rsid w:val="68140700"/>
    <w:rsid w:val="6869579B"/>
    <w:rsid w:val="68B419A2"/>
    <w:rsid w:val="68C09018"/>
    <w:rsid w:val="68D3412A"/>
    <w:rsid w:val="697127F0"/>
    <w:rsid w:val="69E7B4D0"/>
    <w:rsid w:val="6BD5E673"/>
    <w:rsid w:val="6BD717D2"/>
    <w:rsid w:val="6CD94758"/>
    <w:rsid w:val="6CE8C207"/>
    <w:rsid w:val="6DC7D808"/>
    <w:rsid w:val="6E80A0F1"/>
    <w:rsid w:val="6FC46E8C"/>
    <w:rsid w:val="7088A447"/>
    <w:rsid w:val="71738228"/>
    <w:rsid w:val="72B0B232"/>
    <w:rsid w:val="7393DE04"/>
    <w:rsid w:val="73D96C6B"/>
    <w:rsid w:val="7405F8BD"/>
    <w:rsid w:val="748AAFA3"/>
    <w:rsid w:val="7538EE37"/>
    <w:rsid w:val="755AB915"/>
    <w:rsid w:val="761447A1"/>
    <w:rsid w:val="76A4E09F"/>
    <w:rsid w:val="76E50920"/>
    <w:rsid w:val="776AFAF8"/>
    <w:rsid w:val="779046B5"/>
    <w:rsid w:val="77B6E253"/>
    <w:rsid w:val="78134870"/>
    <w:rsid w:val="7848E136"/>
    <w:rsid w:val="78A2B96B"/>
    <w:rsid w:val="78BB2408"/>
    <w:rsid w:val="78D313D0"/>
    <w:rsid w:val="78E20377"/>
    <w:rsid w:val="79F9C5AE"/>
    <w:rsid w:val="79FF2283"/>
    <w:rsid w:val="7A74B33F"/>
    <w:rsid w:val="7B742F75"/>
    <w:rsid w:val="7CDD9E18"/>
    <w:rsid w:val="7D61975A"/>
    <w:rsid w:val="7E486216"/>
    <w:rsid w:val="7F7DD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A2F2C"/>
  <w15:chartTrackingRefBased/>
  <w15:docId w15:val="{B846F05E-1957-4348-AC4A-885AD8DF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5774"/>
    <w:pPr>
      <w:spacing w:after="0" w:line="240" w:lineRule="auto"/>
    </w:pPr>
    <w:rPr>
      <w:rFonts w:ascii="HelveticaNeue-Light" w:eastAsia="MS Mincho" w:hAnsi="HelveticaNeue-Light" w:cs="Times New Roman"/>
      <w:szCs w:val="20"/>
      <w:lang w:eastAsia="nl-N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0C39"/>
    <w:pPr>
      <w:keepNext/>
      <w:keepLines/>
      <w:numPr>
        <w:numId w:val="37"/>
      </w:numPr>
      <w:spacing w:before="40" w:line="259" w:lineRule="auto"/>
      <w:ind w:left="426" w:hanging="426"/>
      <w:outlineLvl w:val="1"/>
    </w:pPr>
    <w:rPr>
      <w:rFonts w:ascii="Calibri" w:eastAsiaTheme="majorEastAsia" w:hAnsi="Calibri" w:cstheme="majorBidi"/>
      <w:b/>
      <w:sz w:val="28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4B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457F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7457FC"/>
    <w:pPr>
      <w:spacing w:after="0" w:line="240" w:lineRule="auto"/>
    </w:pPr>
    <w:rPr>
      <w:rFonts w:ascii="HelveticaNeue-Light" w:eastAsia="MS Mincho" w:hAnsi="HelveticaNeue-Light" w:cs="Times New Roman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7457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457FC"/>
    <w:rPr>
      <w:rFonts w:ascii="HelveticaNeue-Light" w:eastAsia="MS Mincho" w:hAnsi="HelveticaNeue-Light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457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57FC"/>
    <w:rPr>
      <w:rFonts w:ascii="HelveticaNeue-Light" w:eastAsia="MS Mincho" w:hAnsi="HelveticaNeue-Light" w:cs="Times New Roman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457FC"/>
    <w:rPr>
      <w:color w:val="0000FF"/>
      <w:u w:val="single"/>
    </w:rPr>
  </w:style>
  <w:style w:type="paragraph" w:customStyle="1" w:styleId="paragraph">
    <w:name w:val="paragraph"/>
    <w:basedOn w:val="Standaard"/>
    <w:rsid w:val="007457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7457FC"/>
  </w:style>
  <w:style w:type="character" w:customStyle="1" w:styleId="eop">
    <w:name w:val="eop"/>
    <w:basedOn w:val="Standaardalinea-lettertype"/>
    <w:rsid w:val="007457FC"/>
  </w:style>
  <w:style w:type="character" w:customStyle="1" w:styleId="spellingerror">
    <w:name w:val="spellingerror"/>
    <w:basedOn w:val="Standaardalinea-lettertype"/>
    <w:rsid w:val="007457FC"/>
  </w:style>
  <w:style w:type="character" w:customStyle="1" w:styleId="findhit">
    <w:name w:val="findhit"/>
    <w:basedOn w:val="Standaardalinea-lettertype"/>
    <w:rsid w:val="007457FC"/>
  </w:style>
  <w:style w:type="character" w:customStyle="1" w:styleId="contextualspellingandgrammarerror">
    <w:name w:val="contextualspellingandgrammarerror"/>
    <w:basedOn w:val="Standaardalinea-lettertype"/>
    <w:rsid w:val="007457FC"/>
  </w:style>
  <w:style w:type="character" w:styleId="Nadruk">
    <w:name w:val="Emphasis"/>
    <w:basedOn w:val="Standaardalinea-lettertype"/>
    <w:uiPriority w:val="20"/>
    <w:qFormat/>
    <w:rsid w:val="007457FC"/>
    <w:rPr>
      <w:i/>
      <w:iCs/>
    </w:rPr>
  </w:style>
  <w:style w:type="table" w:customStyle="1" w:styleId="Tabelraster1">
    <w:name w:val="Tabelraster1"/>
    <w:basedOn w:val="Standaardtabel"/>
    <w:next w:val="Tabelraster"/>
    <w:uiPriority w:val="59"/>
    <w:rsid w:val="007457FC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GegevenCharChar">
    <w:name w:val="Huisstijl-Gegeven Char Char"/>
    <w:basedOn w:val="Standaardalinea-lettertype"/>
    <w:rsid w:val="007457F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7457FC"/>
    <w:pPr>
      <w:spacing w:after="92" w:line="180" w:lineRule="exact"/>
    </w:pPr>
    <w:rPr>
      <w:noProof/>
      <w:sz w:val="13"/>
    </w:r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HelveticaNeue-Light" w:eastAsia="MS Mincho" w:hAnsi="HelveticaNeue-Light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46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4686"/>
    <w:rPr>
      <w:rFonts w:ascii="Segoe UI" w:eastAsia="MS Mincho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8536B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21D7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1266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FB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FB8"/>
    <w:rPr>
      <w:rFonts w:ascii="HelveticaNeue-Light" w:eastAsia="MS Mincho" w:hAnsi="HelveticaNeue-Light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FB8"/>
    <w:rPr>
      <w:vertAlign w:val="superscript"/>
    </w:rPr>
  </w:style>
  <w:style w:type="paragraph" w:styleId="Plattetekst">
    <w:name w:val="Body Text"/>
    <w:basedOn w:val="Standaard"/>
    <w:link w:val="PlattetekstChar"/>
    <w:rsid w:val="00E433E8"/>
    <w:rPr>
      <w:rFonts w:ascii="Arial" w:hAnsi="Arial"/>
      <w:i/>
    </w:rPr>
  </w:style>
  <w:style w:type="character" w:customStyle="1" w:styleId="PlattetekstChar">
    <w:name w:val="Platte tekst Char"/>
    <w:basedOn w:val="Standaardalinea-lettertype"/>
    <w:link w:val="Plattetekst"/>
    <w:rsid w:val="00E433E8"/>
    <w:rPr>
      <w:rFonts w:ascii="Arial" w:eastAsia="MS Mincho" w:hAnsi="Arial" w:cs="Times New Roman"/>
      <w:i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80C39"/>
    <w:rPr>
      <w:rFonts w:ascii="Calibri" w:eastAsiaTheme="majorEastAsia" w:hAnsi="Calibri" w:cstheme="majorBidi"/>
      <w:b/>
      <w:sz w:val="28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961934"/>
    <w:rPr>
      <w:color w:val="66666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B4C39"/>
    <w:rPr>
      <w:rFonts w:ascii="HelveticaNeue-Light" w:eastAsia="MS Mincho" w:hAnsi="HelveticaNeue-Light" w:cs="Times New Roman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6A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6A9B"/>
    <w:rPr>
      <w:rFonts w:ascii="HelveticaNeue-Light" w:eastAsia="MS Mincho" w:hAnsi="HelveticaNeue-Light" w:cs="Times New Roman"/>
      <w:b/>
      <w:bCs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4B4C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3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vo.nl/onderwerpen/volg-innovat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F42859C28341E18AC309C148B2E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22340-7360-4B75-AAC0-A083FC1CA58C}"/>
      </w:docPartPr>
      <w:docPartBody>
        <w:p w:rsidR="00093D1C" w:rsidRDefault="00C917F3" w:rsidP="00C917F3">
          <w:pPr>
            <w:pStyle w:val="97F42859C28341E18AC309C148B2E2221"/>
            <w:rPr>
              <w:rFonts w:hint="eastAsia"/>
            </w:rPr>
          </w:pPr>
          <w:r w:rsidRPr="007F1D74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F00CCACB8D504191B0A28FB9403D0C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271B3B-2C9C-4FA9-A2D9-29E748ECEEB5}"/>
      </w:docPartPr>
      <w:docPartBody>
        <w:p w:rsidR="00093D1C" w:rsidRDefault="00C917F3" w:rsidP="00C917F3">
          <w:pPr>
            <w:pStyle w:val="F00CCACB8D504191B0A28FB9403D0C5C1"/>
            <w:rPr>
              <w:rFonts w:hint="eastAsia"/>
            </w:rPr>
          </w:pPr>
          <w:r w:rsidRPr="007F1D74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1C"/>
    <w:rsid w:val="00093D1C"/>
    <w:rsid w:val="000F08F8"/>
    <w:rsid w:val="004B2AFA"/>
    <w:rsid w:val="00574C69"/>
    <w:rsid w:val="00650A03"/>
    <w:rsid w:val="0071788B"/>
    <w:rsid w:val="008225CB"/>
    <w:rsid w:val="009501A3"/>
    <w:rsid w:val="009C7025"/>
    <w:rsid w:val="00C917F3"/>
    <w:rsid w:val="00CE4D42"/>
    <w:rsid w:val="00E03DAF"/>
    <w:rsid w:val="00E8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17F3"/>
    <w:rPr>
      <w:color w:val="666666"/>
    </w:rPr>
  </w:style>
  <w:style w:type="paragraph" w:customStyle="1" w:styleId="97F42859C28341E18AC309C148B2E2221">
    <w:name w:val="97F42859C28341E18AC309C148B2E2221"/>
    <w:rsid w:val="00C917F3"/>
    <w:pPr>
      <w:spacing w:after="0" w:line="240" w:lineRule="auto"/>
    </w:pPr>
    <w:rPr>
      <w:rFonts w:ascii="HelveticaNeue-Light" w:eastAsia="MS Mincho" w:hAnsi="HelveticaNeue-Light" w:cs="Times New Roman"/>
      <w:kern w:val="0"/>
      <w:sz w:val="22"/>
      <w:szCs w:val="20"/>
      <w14:ligatures w14:val="none"/>
    </w:rPr>
  </w:style>
  <w:style w:type="paragraph" w:customStyle="1" w:styleId="F00CCACB8D504191B0A28FB9403D0C5C1">
    <w:name w:val="F00CCACB8D504191B0A28FB9403D0C5C1"/>
    <w:rsid w:val="00C917F3"/>
    <w:pPr>
      <w:spacing w:after="0" w:line="240" w:lineRule="auto"/>
    </w:pPr>
    <w:rPr>
      <w:rFonts w:ascii="HelveticaNeue-Light" w:eastAsia="MS Mincho" w:hAnsi="HelveticaNeue-Light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3EF87A2EFC4AA00D36B15EB499A1" ma:contentTypeVersion="6" ma:contentTypeDescription="Een nieuw document maken." ma:contentTypeScope="" ma:versionID="29d4de7ca0d76b04b33cdc4be255df9a">
  <xsd:schema xmlns:xsd="http://www.w3.org/2001/XMLSchema" xmlns:xs="http://www.w3.org/2001/XMLSchema" xmlns:p="http://schemas.microsoft.com/office/2006/metadata/properties" xmlns:ns2="8283afe8-15d1-411f-8bb6-a7772b9543d6" xmlns:ns3="8f982ebc-d4fd-4b2c-af73-8f59121d0b6a" targetNamespace="http://schemas.microsoft.com/office/2006/metadata/properties" ma:root="true" ma:fieldsID="00529bac28b889d9a34d14a374b4ff39" ns2:_="" ns3:_="">
    <xsd:import namespace="8283afe8-15d1-411f-8bb6-a7772b9543d6"/>
    <xsd:import namespace="8f982ebc-d4fd-4b2c-af73-8f59121d0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afe8-15d1-411f-8bb6-a7772b954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2ebc-d4fd-4b2c-af73-8f59121d0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58C3-8B2F-4957-BF97-63B0F4E42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A2358-9211-4C5F-9DC4-1847C7AA3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CA4AE-AA30-434C-8691-13BB29AC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3afe8-15d1-411f-8bb6-a7772b9543d6"/>
    <ds:schemaRef ds:uri="8f982ebc-d4fd-4b2c-af73-8f59121d0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C0A88-A6EA-4014-9C9E-F5D2A81B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6275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projectplan MITRDS 2021</vt:lpstr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projectplan MITRDS 2021</dc:title>
  <dc:subject/>
  <dc:creator>Roelf Kempinga | SNN</dc:creator>
  <cp:keywords/>
  <dc:description/>
  <cp:lastModifiedBy>Lisette van der Hoeven</cp:lastModifiedBy>
  <cp:revision>2</cp:revision>
  <cp:lastPrinted>2022-03-21T13:03:00Z</cp:lastPrinted>
  <dcterms:created xsi:type="dcterms:W3CDTF">2026-05-20T09:13:00Z</dcterms:created>
  <dcterms:modified xsi:type="dcterms:W3CDTF">2026-05-20T09:13:00Z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0x010100A3F03EF87A2EFC4AA00D36B15EB499A1</vt:lpwstr>
  </property>
  <property fmtid="{D5CDD505-2E9C-101B-9397-08002B2CF9AE}" pid="3" name="Subsidieregeling">
    <vt:lpwstr>208;#MIT 2021|f43b7321-e87b-41ab-833d-7b0823819ff4</vt:lpwstr>
  </property>
  <property fmtid="{D5CDD505-2E9C-101B-9397-08002B2CF9AE}" pid="4" name="Regelingtype">
    <vt:lpwstr>182;#MIT|fca7bc57-b63f-47ef-9420-25d10191c36c</vt:lpwstr>
  </property>
  <property fmtid="{D5CDD505-2E9C-101B-9397-08002B2CF9AE}" pid="5" name="Organisatie">
    <vt:lpwstr/>
  </property>
  <property fmtid="{D5CDD505-2E9C-101B-9397-08002B2CF9AE}" pid="6" name="Documenttype">
    <vt:lpwstr>48;#Formulieren|1440f43b-ebfc-4dc0-a0fb-e250a99bdb85</vt:lpwstr>
  </property>
  <property fmtid="{D5CDD505-2E9C-101B-9397-08002B2CF9AE}" pid="7" name="k0689abb9d694bdeabb80b21188484db">
    <vt:lpwstr>MIT|fca7bc57-b63f-47ef-9420-25d10191c36c</vt:lpwstr>
  </property>
  <property fmtid="{D5CDD505-2E9C-101B-9397-08002B2CF9AE}" pid="8" name="TaxCatchAll">
    <vt:lpwstr>182;#MIT|fca7bc57-b63f-47ef-9420-25d10191c36c;#183;#MIT|597f611b-55ff-4f94-8422-60bc678e78ae</vt:lpwstr>
  </property>
  <property fmtid="{D5CDD505-2E9C-101B-9397-08002B2CF9AE}" pid="9" name="jdeaeee2a27a4227857fe6174fcbfe79">
    <vt:lpwstr/>
  </property>
  <property fmtid="{D5CDD505-2E9C-101B-9397-08002B2CF9AE}" pid="10" name="j53259277a43494f82918618caf93461">
    <vt:lpwstr/>
  </property>
  <property fmtid="{D5CDD505-2E9C-101B-9397-08002B2CF9AE}" pid="11" name="j9b3dc42da334a629bf168d90113e40a">
    <vt:lpwstr>MIT|597f611b-55ff-4f94-8422-60bc678e78ae</vt:lpwstr>
  </property>
</Properties>
</file>